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CB38" w14:textId="75E39239" w:rsidR="008B49F7" w:rsidRPr="008B49F7" w:rsidRDefault="008B49F7" w:rsidP="008B49F7"/>
    <w:p w14:paraId="2A04E728" w14:textId="3AFE43AA" w:rsidR="00F73A8D" w:rsidRPr="00A74DF9" w:rsidRDefault="00CC30CB" w:rsidP="008B49F7">
      <w:pPr>
        <w:pStyle w:val="Titel"/>
        <w:spacing w:before="0"/>
        <w:rPr>
          <w:lang w:val="nl-NL"/>
        </w:rPr>
      </w:pPr>
      <w:r>
        <w:rPr>
          <w:lang w:val="nl-NL"/>
        </w:rPr>
        <w:br/>
      </w:r>
      <w:r w:rsidR="00D640A6">
        <w:rPr>
          <w:lang w:val="nl-NL"/>
        </w:rPr>
        <w:br/>
      </w:r>
      <w:r w:rsidR="00A10B6D">
        <w:rPr>
          <w:lang w:val="nl-NL"/>
        </w:rPr>
        <w:t xml:space="preserve">Supervisorverklaring </w:t>
      </w:r>
      <w:r w:rsidR="0095222C">
        <w:rPr>
          <w:lang w:val="nl-NL"/>
        </w:rPr>
        <w:t>praktijkverslag</w:t>
      </w:r>
      <w:r w:rsidR="00530206">
        <w:rPr>
          <w:lang w:val="nl-NL"/>
        </w:rPr>
        <w:t xml:space="preserve"> cgw</w:t>
      </w:r>
      <w:r w:rsidR="00AD25EE">
        <w:rPr>
          <w:lang w:val="nl-NL"/>
        </w:rPr>
        <w:br/>
      </w:r>
    </w:p>
    <w:p w14:paraId="1924ABC5" w14:textId="442F33A3" w:rsidR="00A10B6D" w:rsidRPr="00A74DF9" w:rsidRDefault="00555677" w:rsidP="00A74DF9">
      <w:pPr>
        <w:pStyle w:val="Kop1"/>
        <w:tabs>
          <w:tab w:val="left" w:pos="426"/>
        </w:tabs>
        <w:rPr>
          <w:lang w:val="nl-NL"/>
        </w:rPr>
      </w:pPr>
      <w:r>
        <w:rPr>
          <w:lang w:val="nl-NL"/>
        </w:rPr>
        <w:t>I.</w:t>
      </w:r>
      <w:r>
        <w:rPr>
          <w:lang w:val="nl-NL"/>
        </w:rPr>
        <w:tab/>
        <w:t xml:space="preserve"> </w:t>
      </w:r>
      <w:r w:rsidR="00A10B6D">
        <w:rPr>
          <w:lang w:val="nl-NL"/>
        </w:rPr>
        <w:t>In te vullen door de cognitief gedragstherapeut</w:t>
      </w:r>
      <w:r w:rsidR="0095222C">
        <w:rPr>
          <w:lang w:val="nl-NL"/>
        </w:rPr>
        <w:t>isch werker in opleiding</w:t>
      </w:r>
    </w:p>
    <w:p w14:paraId="2EDE6DEC" w14:textId="0F14B082" w:rsidR="00F73A8D" w:rsidRPr="00006CD2" w:rsidRDefault="00AD25EE" w:rsidP="00D54CFD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br/>
      </w:r>
      <w:r w:rsidR="00006CD2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Naam</w:t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F73A8D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1C381F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</w:p>
    <w:p w14:paraId="4D6A0706" w14:textId="2178BCE8" w:rsidR="00F73A8D" w:rsidRPr="00006CD2" w:rsidRDefault="00F73A8D" w:rsidP="00D54CFD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="00A10B6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 </w:t>
      </w:r>
      <w:r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8C0CBA" w:rsidRPr="00006CD2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1C381F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</w:p>
    <w:p w14:paraId="0F40C900" w14:textId="2B8F9D68" w:rsidR="00A24C71" w:rsidRDefault="00A10B6D" w:rsidP="0095222C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bCs/>
          <w:color w:val="000000"/>
          <w:sz w:val="18"/>
          <w:szCs w:val="18"/>
          <w:lang w:val="nl-NL"/>
        </w:rPr>
      </w:pPr>
      <w:r w:rsidRPr="0095222C">
        <w:rPr>
          <w:rFonts w:ascii="Verdana" w:hAnsi="Verdana" w:cs="ScalaLF-Regular"/>
          <w:bCs/>
          <w:color w:val="000000"/>
          <w:sz w:val="18"/>
          <w:szCs w:val="18"/>
          <w:lang w:val="nl-NL"/>
        </w:rPr>
        <w:t>Titel</w:t>
      </w:r>
      <w:r w:rsidR="0095222C" w:rsidRPr="0095222C">
        <w:rPr>
          <w:rFonts w:ascii="Verdana" w:hAnsi="Verdana" w:cs="ScalaLF-Regular"/>
          <w:bCs/>
          <w:color w:val="000000"/>
          <w:sz w:val="18"/>
          <w:szCs w:val="18"/>
          <w:lang w:val="nl-NL"/>
        </w:rPr>
        <w:t xml:space="preserve"> praktijk</w:t>
      </w:r>
      <w:r w:rsidRPr="0095222C">
        <w:rPr>
          <w:rFonts w:ascii="Verdana" w:hAnsi="Verdana" w:cs="ScalaLF-Regular"/>
          <w:bCs/>
          <w:color w:val="000000"/>
          <w:sz w:val="18"/>
          <w:szCs w:val="18"/>
          <w:lang w:val="nl-NL"/>
        </w:rPr>
        <w:t>verslag</w:t>
      </w:r>
      <w:r w:rsidRPr="0095222C">
        <w:rPr>
          <w:rFonts w:ascii="Verdana" w:hAnsi="Verdana" w:cs="ScalaLF-Regular"/>
          <w:bCs/>
          <w:color w:val="000000"/>
          <w:sz w:val="18"/>
          <w:szCs w:val="18"/>
          <w:lang w:val="nl-NL"/>
        </w:rPr>
        <w:tab/>
      </w:r>
      <w:r w:rsidRPr="0095222C">
        <w:rPr>
          <w:rFonts w:ascii="Verdana" w:hAnsi="Verdana" w:cs="ScalaLF-Regular"/>
          <w:bCs/>
          <w:color w:val="000000"/>
          <w:sz w:val="18"/>
          <w:szCs w:val="18"/>
          <w:lang w:val="nl-NL"/>
        </w:rPr>
        <w:tab/>
      </w:r>
      <w:r w:rsidR="001C381F">
        <w:rPr>
          <w:rFonts w:ascii="Verdana" w:hAnsi="Verdana" w:cs="ScalaLF-Regular"/>
          <w:bCs/>
          <w:color w:val="000000"/>
          <w:sz w:val="18"/>
          <w:szCs w:val="18"/>
          <w:lang w:val="nl-NL"/>
        </w:rPr>
        <w:br/>
      </w:r>
    </w:p>
    <w:p w14:paraId="4070F774" w14:textId="6B3051F1" w:rsidR="0033596A" w:rsidRPr="0095222C" w:rsidRDefault="0033596A" w:rsidP="0095222C">
      <w:pPr>
        <w:pStyle w:val="VGCt3"/>
        <w:tabs>
          <w:tab w:val="left" w:pos="297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bCs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bCs/>
          <w:color w:val="000000"/>
          <w:sz w:val="18"/>
          <w:szCs w:val="18"/>
          <w:lang w:val="nl-NL"/>
        </w:rPr>
        <w:t>Aantal woorden praktijkverslag</w:t>
      </w:r>
      <w:r>
        <w:rPr>
          <w:rFonts w:ascii="Verdana" w:hAnsi="Verdana" w:cs="ScalaLF-Regular"/>
          <w:bCs/>
          <w:color w:val="000000"/>
          <w:sz w:val="18"/>
          <w:szCs w:val="18"/>
          <w:lang w:val="nl-NL"/>
        </w:rPr>
        <w:tab/>
      </w:r>
      <w:r w:rsidR="004341A0">
        <w:rPr>
          <w:rFonts w:ascii="Verdana" w:hAnsi="Verdana" w:cs="ScalaLF-Regular"/>
          <w:bCs/>
          <w:color w:val="000000"/>
          <w:sz w:val="18"/>
          <w:szCs w:val="18"/>
          <w:lang w:val="nl-NL"/>
        </w:rPr>
        <w:tab/>
      </w:r>
    </w:p>
    <w:p w14:paraId="0467C3FC" w14:textId="77777777" w:rsidR="00126B37" w:rsidRDefault="00126B37" w:rsidP="00917EF2">
      <w:pPr>
        <w:spacing w:line="240" w:lineRule="auto"/>
        <w:jc w:val="right"/>
        <w:rPr>
          <w:rFonts w:eastAsia="Calibri"/>
          <w:b/>
          <w:color w:val="7F7F7F" w:themeColor="text1" w:themeTint="80"/>
          <w:szCs w:val="18"/>
        </w:rPr>
      </w:pPr>
    </w:p>
    <w:p w14:paraId="05068A2E" w14:textId="15330B1A" w:rsidR="00A74DF9" w:rsidRPr="00555677" w:rsidRDefault="001C381F" w:rsidP="00D54CFD">
      <w:pPr>
        <w:pStyle w:val="Kop1"/>
        <w:tabs>
          <w:tab w:val="left" w:pos="426"/>
        </w:tabs>
        <w:spacing w:before="0"/>
        <w:rPr>
          <w:lang w:val="nl-NL"/>
        </w:rPr>
      </w:pPr>
      <w:r>
        <w:rPr>
          <w:lang w:val="nl-NL"/>
        </w:rPr>
        <w:br/>
      </w:r>
      <w:r w:rsidR="00555677">
        <w:rPr>
          <w:lang w:val="nl-NL"/>
        </w:rPr>
        <w:t>I</w:t>
      </w:r>
      <w:r w:rsidR="00126B37">
        <w:rPr>
          <w:lang w:val="nl-NL"/>
        </w:rPr>
        <w:t>I</w:t>
      </w:r>
      <w:r w:rsidR="00555677">
        <w:rPr>
          <w:lang w:val="nl-NL"/>
        </w:rPr>
        <w:t>.</w:t>
      </w:r>
      <w:r w:rsidR="00555677">
        <w:rPr>
          <w:lang w:val="nl-NL"/>
        </w:rPr>
        <w:tab/>
      </w:r>
      <w:r w:rsidR="00A74DF9" w:rsidRPr="00555677">
        <w:rPr>
          <w:lang w:val="nl-NL"/>
        </w:rPr>
        <w:t>In te vullen door de supervisor</w:t>
      </w:r>
      <w:r>
        <w:rPr>
          <w:lang w:val="nl-NL"/>
        </w:rPr>
        <w:t xml:space="preserve"> / supervisor cgw</w:t>
      </w:r>
      <w:r>
        <w:rPr>
          <w:lang w:val="nl-NL"/>
        </w:rPr>
        <w:br/>
      </w:r>
    </w:p>
    <w:p w14:paraId="66EFA787" w14:textId="64CC4469" w:rsidR="00A74DF9" w:rsidRPr="008B49F7" w:rsidRDefault="00555677" w:rsidP="001A25AD">
      <w:pPr>
        <w:pStyle w:val="VGCt3"/>
        <w:tabs>
          <w:tab w:val="left" w:pos="2127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Naam </w:t>
      </w: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1C381F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</w:p>
    <w:p w14:paraId="12FAD551" w14:textId="34E5E7E4" w:rsidR="00A74DF9" w:rsidRPr="008B49F7" w:rsidRDefault="00A74DF9" w:rsidP="001A25AD">
      <w:pPr>
        <w:pStyle w:val="VGCt3"/>
        <w:tabs>
          <w:tab w:val="left" w:pos="2127"/>
          <w:tab w:val="right" w:leader="underscore" w:pos="5529"/>
          <w:tab w:val="left" w:pos="5812"/>
          <w:tab w:val="right" w:leader="underscore" w:pos="9214"/>
        </w:tabs>
        <w:spacing w:before="120" w:after="120" w:line="360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>VGCt-relatienummer</w:t>
      </w: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1C381F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  <w:r w:rsidR="001A25AD" w:rsidRPr="008B49F7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 w:rsidR="001C381F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  <w:r w:rsidR="001A25AD" w:rsidRPr="008B49F7">
        <w:rPr>
          <w:rFonts w:ascii="Verdana" w:hAnsi="Verdana" w:cs="ScalaLF-Regular"/>
          <w:color w:val="000000"/>
          <w:sz w:val="18"/>
          <w:szCs w:val="18"/>
          <w:lang w:val="nl-NL"/>
        </w:rPr>
        <w:t>Tijdvak</w:t>
      </w:r>
      <w:r w:rsidR="001A25AD"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  <w:r w:rsidR="001A25AD" w:rsidRPr="008B49F7">
        <w:rPr>
          <w:rFonts w:ascii="Verdana" w:hAnsi="Verdana" w:cs="ScalaLF-Regular"/>
          <w:color w:val="000000"/>
          <w:sz w:val="18"/>
          <w:szCs w:val="18"/>
          <w:lang w:val="nl-NL"/>
        </w:rPr>
        <w:tab/>
      </w:r>
    </w:p>
    <w:p w14:paraId="22A75C0D" w14:textId="44C7D0CE" w:rsidR="00A74DF9" w:rsidRDefault="001C381F" w:rsidP="00A74DF9">
      <w:pPr>
        <w:autoSpaceDE w:val="0"/>
        <w:autoSpaceDN w:val="0"/>
        <w:adjustRightInd w:val="0"/>
        <w:rPr>
          <w:rFonts w:cs="ScalaLF-Regular"/>
          <w:b/>
          <w:color w:val="000000"/>
          <w:kern w:val="32"/>
          <w:szCs w:val="18"/>
          <w:lang w:val="nl"/>
        </w:rPr>
      </w:pPr>
      <w:r>
        <w:rPr>
          <w:rFonts w:cs="ScalaLF-Regular"/>
          <w:b/>
          <w:color w:val="000000"/>
          <w:kern w:val="32"/>
          <w:szCs w:val="18"/>
          <w:lang w:val="nl"/>
        </w:rPr>
        <w:br/>
      </w:r>
      <w:r>
        <w:rPr>
          <w:rFonts w:cs="ScalaLF-Regular"/>
          <w:b/>
          <w:color w:val="000000"/>
          <w:kern w:val="32"/>
          <w:szCs w:val="18"/>
          <w:lang w:val="nl"/>
        </w:rPr>
        <w:br/>
      </w:r>
      <w:r w:rsidR="00A74DF9">
        <w:rPr>
          <w:rFonts w:cs="ScalaLF-Regular"/>
          <w:b/>
          <w:color w:val="000000"/>
          <w:kern w:val="32"/>
          <w:szCs w:val="18"/>
          <w:lang w:val="nl"/>
        </w:rPr>
        <w:t>Verklaring supervisor</w:t>
      </w:r>
      <w:r w:rsidR="00530206">
        <w:rPr>
          <w:rFonts w:cs="ScalaLF-Regular"/>
          <w:b/>
          <w:color w:val="000000"/>
          <w:kern w:val="32"/>
          <w:szCs w:val="18"/>
          <w:lang w:val="nl"/>
        </w:rPr>
        <w:t xml:space="preserve"> / supervisor cgw</w:t>
      </w:r>
      <w:r>
        <w:rPr>
          <w:rFonts w:cs="ScalaLF-Regular"/>
          <w:b/>
          <w:color w:val="000000"/>
          <w:kern w:val="32"/>
          <w:szCs w:val="18"/>
          <w:lang w:val="nl"/>
        </w:rPr>
        <w:br/>
      </w:r>
    </w:p>
    <w:p w14:paraId="072F7FBE" w14:textId="3EFE2A5F" w:rsidR="00EB4FFC" w:rsidRDefault="00A74DF9" w:rsidP="00A74DF9">
      <w:pPr>
        <w:pStyle w:val="VGCt3"/>
        <w:tabs>
          <w:tab w:val="left" w:pos="2977"/>
          <w:tab w:val="right" w:leader="underscore" w:pos="9214"/>
        </w:tabs>
        <w:spacing w:line="276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In het kader van de opleiding tot cognitief gedragstherapeut</w:t>
      </w:r>
      <w:r w:rsidR="0095222C">
        <w:rPr>
          <w:rFonts w:ascii="Verdana" w:hAnsi="Verdana" w:cs="ScalaLF-Regular"/>
          <w:color w:val="000000"/>
          <w:sz w:val="18"/>
          <w:szCs w:val="18"/>
          <w:lang w:val="nl-NL"/>
        </w:rPr>
        <w:t>isch werker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VGCt® is </w:t>
      </w:r>
      <w:r w:rsidR="00D54CFD">
        <w:rPr>
          <w:rFonts w:ascii="Verdana" w:hAnsi="Verdana" w:cs="ScalaLF-Regular"/>
          <w:color w:val="000000"/>
          <w:sz w:val="18"/>
          <w:szCs w:val="18"/>
          <w:lang w:val="nl-NL"/>
        </w:rPr>
        <w:t>het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hierboven</w:t>
      </w:r>
      <w:r w:rsidR="006B6AE0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genoemde </w:t>
      </w:r>
      <w:r w:rsidR="0095222C">
        <w:rPr>
          <w:rFonts w:ascii="Verdana" w:hAnsi="Verdana" w:cs="ScalaLF-Regular"/>
          <w:color w:val="000000"/>
          <w:sz w:val="18"/>
          <w:szCs w:val="18"/>
          <w:lang w:val="nl-NL"/>
        </w:rPr>
        <w:t>praktijk</w:t>
      </w:r>
      <w:r w:rsidR="00D54CFD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verslag </w:t>
      </w:r>
      <w:r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door mij begeleid conform </w:t>
      </w:r>
      <w:r w:rsidR="00B473D1">
        <w:rPr>
          <w:rFonts w:ascii="Verdana" w:hAnsi="Verdana" w:cs="ScalaLF-Regular"/>
          <w:color w:val="000000"/>
          <w:sz w:val="18"/>
          <w:szCs w:val="18"/>
          <w:lang w:val="nl-NL"/>
        </w:rPr>
        <w:t>het registratiereglement voor cognitief gedragstherapeut</w:t>
      </w:r>
      <w:r w:rsidR="0095222C">
        <w:rPr>
          <w:rFonts w:ascii="Verdana" w:hAnsi="Verdana" w:cs="ScalaLF-Regular"/>
          <w:color w:val="000000"/>
          <w:sz w:val="18"/>
          <w:szCs w:val="18"/>
          <w:lang w:val="nl-NL"/>
        </w:rPr>
        <w:t>isch werker</w:t>
      </w:r>
      <w:r w:rsidR="0001791C">
        <w:rPr>
          <w:rFonts w:ascii="Verdana" w:hAnsi="Verdana" w:cs="ScalaLF-Regular"/>
          <w:color w:val="000000"/>
          <w:sz w:val="18"/>
          <w:szCs w:val="18"/>
          <w:lang w:val="nl-NL"/>
        </w:rPr>
        <w:t>s</w:t>
      </w:r>
      <w:r w:rsidR="00B473D1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VGCt</w:t>
      </w:r>
      <w:bookmarkStart w:id="0" w:name="_Hlk204248629"/>
      <w:r w:rsidR="00B473D1">
        <w:rPr>
          <w:rFonts w:ascii="Verdana" w:hAnsi="Verdana" w:cs="ScalaLF-Regular"/>
          <w:color w:val="000000"/>
          <w:sz w:val="18"/>
          <w:szCs w:val="18"/>
          <w:lang w:val="nl-NL"/>
        </w:rPr>
        <w:t>®</w:t>
      </w:r>
      <w:bookmarkEnd w:id="0"/>
      <w:r w:rsidR="0001791C">
        <w:rPr>
          <w:rFonts w:ascii="Verdana" w:hAnsi="Verdana" w:cs="ScalaLF-Regular"/>
          <w:color w:val="000000"/>
          <w:sz w:val="18"/>
          <w:szCs w:val="18"/>
          <w:lang w:val="nl-NL"/>
        </w:rPr>
        <w:t xml:space="preserve"> en supervisoren CGW (cgw’er) VGCt®</w:t>
      </w:r>
      <w:r w:rsidR="0001791C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</w:p>
    <w:p w14:paraId="44445079" w14:textId="40A2556A" w:rsidR="00EB4FFC" w:rsidRPr="00555677" w:rsidRDefault="00A74DF9" w:rsidP="00555677">
      <w:pPr>
        <w:pStyle w:val="VGCt3"/>
        <w:tabs>
          <w:tab w:val="left" w:pos="2977"/>
          <w:tab w:val="right" w:leader="underscore" w:pos="9214"/>
        </w:tabs>
        <w:spacing w:line="276" w:lineRule="auto"/>
        <w:rPr>
          <w:rFonts w:ascii="Verdana" w:hAnsi="Verdana" w:cs="ScalaLF-Regular"/>
          <w:color w:val="000000"/>
          <w:sz w:val="18"/>
          <w:szCs w:val="18"/>
          <w:lang w:val="nl-NL"/>
        </w:rPr>
      </w:pPr>
      <w:r>
        <w:rPr>
          <w:rFonts w:ascii="Verdana" w:hAnsi="Verdana" w:cs="ScalaLF-Regular"/>
          <w:color w:val="000000"/>
          <w:sz w:val="18"/>
          <w:szCs w:val="18"/>
          <w:lang w:val="nl-NL"/>
        </w:rPr>
        <w:t>Ik verklaar mij bekend met de inhoud van het verslag.</w:t>
      </w:r>
      <w:r w:rsidR="00530206">
        <w:rPr>
          <w:rFonts w:ascii="Verdana" w:hAnsi="Verdana" w:cs="ScalaLF-Regular"/>
          <w:color w:val="000000"/>
          <w:sz w:val="18"/>
          <w:szCs w:val="18"/>
          <w:lang w:val="nl-NL"/>
        </w:rPr>
        <w:br/>
      </w:r>
    </w:p>
    <w:p w14:paraId="0BD0117E" w14:textId="77777777" w:rsidR="00D54CFD" w:rsidRPr="00D54CFD" w:rsidRDefault="00D54CFD" w:rsidP="00D54CFD"/>
    <w:p w14:paraId="22497038" w14:textId="113D6448" w:rsidR="00A74DF9" w:rsidRPr="0095222C" w:rsidRDefault="00555677" w:rsidP="0095222C">
      <w:pPr>
        <w:tabs>
          <w:tab w:val="right" w:pos="709"/>
          <w:tab w:val="left" w:leader="underscore" w:pos="2835"/>
          <w:tab w:val="left" w:pos="3544"/>
          <w:tab w:val="right" w:leader="underscore" w:pos="9214"/>
        </w:tabs>
        <w:rPr>
          <w:rFonts w:eastAsia="Calibri"/>
          <w:szCs w:val="18"/>
        </w:rPr>
      </w:pPr>
      <w:r>
        <w:rPr>
          <w:lang w:eastAsia="nl-NL"/>
        </w:rPr>
        <w:t>Datum</w:t>
      </w:r>
      <w:r>
        <w:rPr>
          <w:lang w:eastAsia="nl-NL"/>
        </w:rPr>
        <w:tab/>
      </w:r>
      <w:r>
        <w:rPr>
          <w:lang w:eastAsia="nl-NL"/>
        </w:rPr>
        <w:tab/>
      </w:r>
      <w:r>
        <w:rPr>
          <w:lang w:eastAsia="nl-NL"/>
        </w:rPr>
        <w:tab/>
        <w:t>Handtekening</w:t>
      </w:r>
      <w:r>
        <w:rPr>
          <w:lang w:eastAsia="nl-NL"/>
        </w:rPr>
        <w:tab/>
      </w:r>
      <w:r w:rsidR="006B6AE0">
        <w:rPr>
          <w:lang w:eastAsia="nl-NL"/>
        </w:rPr>
        <w:br/>
      </w:r>
      <w:r w:rsidR="00321381">
        <w:rPr>
          <w:lang w:eastAsia="nl-NL"/>
        </w:rPr>
        <w:br/>
      </w:r>
    </w:p>
    <w:sectPr w:rsidR="00A74DF9" w:rsidRPr="0095222C" w:rsidSect="00126B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560" w:right="1274" w:bottom="1276" w:left="1418" w:header="0" w:footer="7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7526" w14:textId="77777777" w:rsidR="00132947" w:rsidRDefault="00132947" w:rsidP="003D6F61">
      <w:pPr>
        <w:spacing w:line="240" w:lineRule="auto"/>
      </w:pPr>
      <w:r>
        <w:separator/>
      </w:r>
    </w:p>
  </w:endnote>
  <w:endnote w:type="continuationSeparator" w:id="0">
    <w:p w14:paraId="21A6A864" w14:textId="77777777" w:rsidR="00132947" w:rsidRDefault="00132947" w:rsidP="003D6F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LF-Regular">
    <w:altName w:val="Cambria Math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B92E" w14:textId="77777777" w:rsidR="001931E4" w:rsidRDefault="001931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75AC0" w14:textId="77777777" w:rsidR="003D6F61" w:rsidRPr="00577BC7" w:rsidRDefault="00CC6AF8" w:rsidP="008B49F7">
    <w:pPr>
      <w:pStyle w:val="Voettekst"/>
      <w:rPr>
        <w:sz w:val="16"/>
        <w:szCs w:val="16"/>
      </w:rPr>
    </w:pPr>
    <w:sdt>
      <w:sdtPr>
        <w:id w:val="24669979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8B49F7" w:rsidRPr="008B49F7">
          <w:rPr>
            <w:color w:val="4BACC6" w:themeColor="accent5"/>
            <w:sz w:val="16"/>
            <w:szCs w:val="16"/>
          </w:rPr>
          <w:t>Supervisorverklaring N=1/N=2-verslag 2016-1</w:t>
        </w:r>
        <w:r w:rsidR="008B49F7">
          <w:rPr>
            <w:color w:val="4BACC6" w:themeColor="accent5"/>
            <w:sz w:val="16"/>
            <w:szCs w:val="16"/>
          </w:rPr>
          <w:tab/>
        </w:r>
        <w:r w:rsidR="008B49F7">
          <w:rPr>
            <w:color w:val="4BACC6" w:themeColor="accent5"/>
            <w:sz w:val="16"/>
            <w:szCs w:val="16"/>
          </w:rPr>
          <w:tab/>
        </w:r>
        <w:r w:rsidR="00577BC7" w:rsidRPr="00577BC7">
          <w:rPr>
            <w:sz w:val="16"/>
            <w:szCs w:val="16"/>
          </w:rPr>
          <w:fldChar w:fldCharType="begin"/>
        </w:r>
        <w:r w:rsidR="00577BC7" w:rsidRPr="00577BC7">
          <w:rPr>
            <w:sz w:val="16"/>
            <w:szCs w:val="16"/>
          </w:rPr>
          <w:instrText>PAGE   \* MERGEFORMAT</w:instrText>
        </w:r>
        <w:r w:rsidR="00577BC7" w:rsidRPr="00577BC7">
          <w:rPr>
            <w:sz w:val="16"/>
            <w:szCs w:val="16"/>
          </w:rPr>
          <w:fldChar w:fldCharType="separate"/>
        </w:r>
        <w:r w:rsidR="00B473D1">
          <w:rPr>
            <w:noProof/>
            <w:sz w:val="16"/>
            <w:szCs w:val="16"/>
          </w:rPr>
          <w:t>2</w:t>
        </w:r>
        <w:r w:rsidR="00577BC7" w:rsidRPr="00577BC7">
          <w:rPr>
            <w:sz w:val="16"/>
            <w:szCs w:val="16"/>
          </w:rPr>
          <w:fldChar w:fldCharType="end"/>
        </w:r>
      </w:sdtContent>
    </w:sdt>
    <w:r w:rsidR="00577BC7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C84E" w14:textId="57CDD1DF" w:rsidR="0042581F" w:rsidRPr="00577BC7" w:rsidRDefault="0042581F" w:rsidP="008B49F7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E63D" w14:textId="77777777" w:rsidR="00132947" w:rsidRDefault="00132947" w:rsidP="003D6F61">
      <w:pPr>
        <w:spacing w:line="240" w:lineRule="auto"/>
      </w:pPr>
      <w:r>
        <w:separator/>
      </w:r>
    </w:p>
  </w:footnote>
  <w:footnote w:type="continuationSeparator" w:id="0">
    <w:p w14:paraId="2F521971" w14:textId="77777777" w:rsidR="00132947" w:rsidRDefault="00132947" w:rsidP="003D6F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BF7BE" w14:textId="77777777" w:rsidR="001931E4" w:rsidRDefault="001931E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730B" w14:textId="77777777" w:rsidR="001931E4" w:rsidRDefault="001931E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E19A" w14:textId="10D29400" w:rsidR="0095222C" w:rsidRDefault="008B49F7" w:rsidP="002774D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12E5AD86" wp14:editId="103EB6AA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3060000" cy="468000"/>
          <wp:effectExtent l="0" t="0" r="7620" b="825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GCt_16_Verklari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2CC453"/>
    <w:multiLevelType w:val="hybridMultilevel"/>
    <w:tmpl w:val="0EAF962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B2574"/>
    <w:multiLevelType w:val="hybridMultilevel"/>
    <w:tmpl w:val="07ACC032"/>
    <w:lvl w:ilvl="0" w:tplc="5F721258">
      <w:start w:val="1"/>
      <w:numFmt w:val="bullet"/>
      <w:pStyle w:val="opsomming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01B3"/>
    <w:multiLevelType w:val="hybridMultilevel"/>
    <w:tmpl w:val="B32AFB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CB67B3"/>
    <w:multiLevelType w:val="hybridMultilevel"/>
    <w:tmpl w:val="226021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295065"/>
    <w:multiLevelType w:val="hybridMultilevel"/>
    <w:tmpl w:val="127C719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3866F6"/>
    <w:multiLevelType w:val="hybridMultilevel"/>
    <w:tmpl w:val="6A860D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8B45A6"/>
    <w:multiLevelType w:val="hybridMultilevel"/>
    <w:tmpl w:val="638C61B6"/>
    <w:lvl w:ilvl="0" w:tplc="47F4CE6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1918"/>
    <w:multiLevelType w:val="hybridMultilevel"/>
    <w:tmpl w:val="88127F84"/>
    <w:lvl w:ilvl="0" w:tplc="77BE457A">
      <w:start w:val="1"/>
      <w:numFmt w:val="lowerLetter"/>
      <w:lvlText w:val="%1."/>
      <w:lvlJc w:val="left"/>
      <w:pPr>
        <w:ind w:left="72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325F7"/>
    <w:multiLevelType w:val="hybridMultilevel"/>
    <w:tmpl w:val="41CCBD28"/>
    <w:lvl w:ilvl="0" w:tplc="565213B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219627">
    <w:abstractNumId w:val="8"/>
  </w:num>
  <w:num w:numId="2" w16cid:durableId="328563842">
    <w:abstractNumId w:val="7"/>
  </w:num>
  <w:num w:numId="3" w16cid:durableId="2135097582">
    <w:abstractNumId w:val="1"/>
  </w:num>
  <w:num w:numId="4" w16cid:durableId="101608360">
    <w:abstractNumId w:val="1"/>
  </w:num>
  <w:num w:numId="5" w16cid:durableId="582762827">
    <w:abstractNumId w:val="0"/>
  </w:num>
  <w:num w:numId="6" w16cid:durableId="1115490514">
    <w:abstractNumId w:val="3"/>
  </w:num>
  <w:num w:numId="7" w16cid:durableId="1925407007">
    <w:abstractNumId w:val="5"/>
  </w:num>
  <w:num w:numId="8" w16cid:durableId="592781848">
    <w:abstractNumId w:val="4"/>
  </w:num>
  <w:num w:numId="9" w16cid:durableId="1759013754">
    <w:abstractNumId w:val="2"/>
  </w:num>
  <w:num w:numId="10" w16cid:durableId="931858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1"/>
    <w:rsid w:val="00006CD2"/>
    <w:rsid w:val="0001791C"/>
    <w:rsid w:val="0005232A"/>
    <w:rsid w:val="000D10D7"/>
    <w:rsid w:val="000E4EEE"/>
    <w:rsid w:val="00126B37"/>
    <w:rsid w:val="0013106F"/>
    <w:rsid w:val="00131E09"/>
    <w:rsid w:val="00132947"/>
    <w:rsid w:val="00165A9F"/>
    <w:rsid w:val="001931E4"/>
    <w:rsid w:val="001A25AD"/>
    <w:rsid w:val="001C31CB"/>
    <w:rsid w:val="001C381F"/>
    <w:rsid w:val="001D2AF2"/>
    <w:rsid w:val="001D73AE"/>
    <w:rsid w:val="002029D5"/>
    <w:rsid w:val="00214F79"/>
    <w:rsid w:val="00214FCD"/>
    <w:rsid w:val="00217205"/>
    <w:rsid w:val="002B64B4"/>
    <w:rsid w:val="00321381"/>
    <w:rsid w:val="0032381A"/>
    <w:rsid w:val="0033596A"/>
    <w:rsid w:val="003763CC"/>
    <w:rsid w:val="00385C3A"/>
    <w:rsid w:val="003B7049"/>
    <w:rsid w:val="003C4BE8"/>
    <w:rsid w:val="003D6F61"/>
    <w:rsid w:val="004049D3"/>
    <w:rsid w:val="0042581F"/>
    <w:rsid w:val="00433502"/>
    <w:rsid w:val="004341A0"/>
    <w:rsid w:val="00447DEF"/>
    <w:rsid w:val="0049080E"/>
    <w:rsid w:val="004A1991"/>
    <w:rsid w:val="004B26CC"/>
    <w:rsid w:val="00530206"/>
    <w:rsid w:val="005447A9"/>
    <w:rsid w:val="00555677"/>
    <w:rsid w:val="00562603"/>
    <w:rsid w:val="00577BC7"/>
    <w:rsid w:val="00625EB2"/>
    <w:rsid w:val="006B6AE0"/>
    <w:rsid w:val="006E23E4"/>
    <w:rsid w:val="007171A4"/>
    <w:rsid w:val="007441E8"/>
    <w:rsid w:val="00780371"/>
    <w:rsid w:val="007A0989"/>
    <w:rsid w:val="007E14BD"/>
    <w:rsid w:val="00815D91"/>
    <w:rsid w:val="00815F21"/>
    <w:rsid w:val="00884F88"/>
    <w:rsid w:val="008B49F7"/>
    <w:rsid w:val="008C0CBA"/>
    <w:rsid w:val="00917EF2"/>
    <w:rsid w:val="0095222C"/>
    <w:rsid w:val="0097399E"/>
    <w:rsid w:val="009B44E3"/>
    <w:rsid w:val="009C1101"/>
    <w:rsid w:val="009D6B4E"/>
    <w:rsid w:val="009F5353"/>
    <w:rsid w:val="00A01CFC"/>
    <w:rsid w:val="00A034FE"/>
    <w:rsid w:val="00A10B6D"/>
    <w:rsid w:val="00A24C71"/>
    <w:rsid w:val="00A52229"/>
    <w:rsid w:val="00A74DF9"/>
    <w:rsid w:val="00A77E39"/>
    <w:rsid w:val="00AA628E"/>
    <w:rsid w:val="00AA6BEA"/>
    <w:rsid w:val="00AB0829"/>
    <w:rsid w:val="00AD25EE"/>
    <w:rsid w:val="00AD272D"/>
    <w:rsid w:val="00AF759B"/>
    <w:rsid w:val="00B028B1"/>
    <w:rsid w:val="00B11A3E"/>
    <w:rsid w:val="00B473D1"/>
    <w:rsid w:val="00B55DF6"/>
    <w:rsid w:val="00B626BE"/>
    <w:rsid w:val="00BB4F48"/>
    <w:rsid w:val="00BC7269"/>
    <w:rsid w:val="00BE0DC3"/>
    <w:rsid w:val="00BE3AD1"/>
    <w:rsid w:val="00CA33C9"/>
    <w:rsid w:val="00CC30CB"/>
    <w:rsid w:val="00CC6AF8"/>
    <w:rsid w:val="00CE5FDF"/>
    <w:rsid w:val="00D1299D"/>
    <w:rsid w:val="00D24F1A"/>
    <w:rsid w:val="00D54CFD"/>
    <w:rsid w:val="00D640A6"/>
    <w:rsid w:val="00D70738"/>
    <w:rsid w:val="00D935D5"/>
    <w:rsid w:val="00DB3764"/>
    <w:rsid w:val="00DD1140"/>
    <w:rsid w:val="00DD2A0D"/>
    <w:rsid w:val="00E214AC"/>
    <w:rsid w:val="00E82A00"/>
    <w:rsid w:val="00EB4FFC"/>
    <w:rsid w:val="00EC7406"/>
    <w:rsid w:val="00ED11D3"/>
    <w:rsid w:val="00EE4A12"/>
    <w:rsid w:val="00F73A8D"/>
    <w:rsid w:val="00F96D8A"/>
    <w:rsid w:val="00FA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453E6"/>
  <w15:docId w15:val="{4A212EC3-59A2-4C1E-BBFC-82E33C66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2AF2"/>
    <w:pPr>
      <w:spacing w:before="0"/>
      <w:ind w:left="0" w:firstLine="0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385C3A"/>
    <w:pPr>
      <w:spacing w:before="120" w:after="120" w:line="23" w:lineRule="atLeast"/>
      <w:outlineLvl w:val="0"/>
    </w:pPr>
    <w:rPr>
      <w:rFonts w:eastAsia="Times New Roman" w:cs="Arial"/>
      <w:b/>
      <w:bCs/>
      <w:kern w:val="32"/>
      <w:szCs w:val="18"/>
      <w:lang w:val="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028B1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28B1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somming1">
    <w:name w:val="opsomming 1"/>
    <w:basedOn w:val="Lijstalinea"/>
    <w:link w:val="opsomming1Char"/>
    <w:qFormat/>
    <w:rsid w:val="00B028B1"/>
    <w:pPr>
      <w:numPr>
        <w:numId w:val="3"/>
      </w:numPr>
      <w:ind w:left="357" w:firstLine="0"/>
    </w:pPr>
  </w:style>
  <w:style w:type="character" w:customStyle="1" w:styleId="opsomming1Char">
    <w:name w:val="opsomming 1 Char"/>
    <w:basedOn w:val="Standaardalinea-lettertype"/>
    <w:link w:val="opsomming1"/>
    <w:rsid w:val="00B028B1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B028B1"/>
    <w:pPr>
      <w:ind w:left="720"/>
      <w:contextualSpacing/>
    </w:pPr>
  </w:style>
  <w:style w:type="paragraph" w:customStyle="1" w:styleId="opsomminga">
    <w:name w:val="opsomming a"/>
    <w:basedOn w:val="Lijstalinea"/>
    <w:link w:val="opsommingaChar"/>
    <w:qFormat/>
    <w:rsid w:val="00B028B1"/>
    <w:pPr>
      <w:ind w:left="754" w:hanging="357"/>
    </w:pPr>
  </w:style>
  <w:style w:type="character" w:customStyle="1" w:styleId="opsommingaChar">
    <w:name w:val="opsomming a Char"/>
    <w:basedOn w:val="Standaardalinea-lettertype"/>
    <w:link w:val="opsomminga"/>
    <w:rsid w:val="00B028B1"/>
    <w:rPr>
      <w:rFonts w:ascii="Verdana" w:hAnsi="Verdana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385C3A"/>
    <w:rPr>
      <w:rFonts w:ascii="Verdana" w:eastAsia="Times New Roman" w:hAnsi="Verdana" w:cs="Arial"/>
      <w:b/>
      <w:bCs/>
      <w:kern w:val="32"/>
      <w:sz w:val="18"/>
      <w:szCs w:val="18"/>
      <w:lang w:val="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B028B1"/>
    <w:rPr>
      <w:rFonts w:eastAsiaTheme="majorEastAsi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8B1"/>
    <w:rPr>
      <w:rFonts w:ascii="Verdana" w:eastAsiaTheme="majorEastAsia" w:hAnsi="Verdana" w:cstheme="majorBidi"/>
      <w:bCs/>
      <w:sz w:val="18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55677"/>
    <w:pPr>
      <w:spacing w:before="360" w:after="240"/>
    </w:pPr>
    <w:rPr>
      <w:rFonts w:eastAsia="Times New Roman" w:cs="Arial"/>
      <w:b/>
      <w:bCs/>
      <w:kern w:val="32"/>
      <w:sz w:val="24"/>
      <w:szCs w:val="24"/>
      <w:lang w:val="nl"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55677"/>
    <w:rPr>
      <w:rFonts w:ascii="Verdana" w:eastAsia="Times New Roman" w:hAnsi="Verdana" w:cs="Arial"/>
      <w:b/>
      <w:bCs/>
      <w:kern w:val="32"/>
      <w:sz w:val="24"/>
      <w:szCs w:val="24"/>
      <w:lang w:val="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28B1"/>
    <w:pPr>
      <w:numPr>
        <w:ilvl w:val="1"/>
      </w:numPr>
      <w:ind w:left="567" w:hanging="567"/>
    </w:pPr>
    <w:rPr>
      <w:rFonts w:asciiTheme="minorHAnsi" w:eastAsiaTheme="majorEastAsia" w:hAnsiTheme="minorHAnsi" w:cstheme="majorBidi"/>
      <w:iCs/>
      <w:spacing w:val="15"/>
      <w:sz w:val="40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28B1"/>
    <w:rPr>
      <w:rFonts w:eastAsiaTheme="majorEastAsia" w:cstheme="majorBidi"/>
      <w:iCs/>
      <w:spacing w:val="15"/>
      <w:sz w:val="40"/>
      <w:szCs w:val="24"/>
    </w:rPr>
  </w:style>
  <w:style w:type="paragraph" w:styleId="Geenafstand">
    <w:name w:val="No Spacing"/>
    <w:uiPriority w:val="99"/>
    <w:qFormat/>
    <w:rsid w:val="00B028B1"/>
    <w:pPr>
      <w:spacing w:line="240" w:lineRule="auto"/>
    </w:pPr>
    <w:rPr>
      <w:rFonts w:ascii="Verdana" w:hAnsi="Verdana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6F61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unhideWhenUsed/>
    <w:rsid w:val="003D6F6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6F61"/>
    <w:rPr>
      <w:rFonts w:ascii="Verdana" w:hAnsi="Verdana"/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D6F61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D6F61"/>
    <w:rPr>
      <w:rFonts w:ascii="Verdana" w:hAnsi="Verdana"/>
      <w:sz w:val="20"/>
      <w:szCs w:val="20"/>
    </w:rPr>
  </w:style>
  <w:style w:type="character" w:styleId="Hyperlink">
    <w:name w:val="Hyperlink"/>
    <w:rsid w:val="003D6F61"/>
    <w:rPr>
      <w:color w:val="0000FF"/>
      <w:u w:val="single"/>
    </w:rPr>
  </w:style>
  <w:style w:type="character" w:styleId="Voetnootmarkering">
    <w:name w:val="footnote reference"/>
    <w:uiPriority w:val="99"/>
    <w:unhideWhenUsed/>
    <w:rsid w:val="003D6F61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F61"/>
    <w:rPr>
      <w:rFonts w:ascii="Tahoma" w:hAnsi="Tahoma" w:cs="Tahoma"/>
      <w:sz w:val="16"/>
      <w:szCs w:val="16"/>
    </w:rPr>
  </w:style>
  <w:style w:type="paragraph" w:customStyle="1" w:styleId="VGCt3">
    <w:name w:val="VGCt 3"/>
    <w:rsid w:val="00F73A8D"/>
    <w:pPr>
      <w:spacing w:before="0" w:line="240" w:lineRule="exact"/>
      <w:ind w:left="0" w:firstLine="0"/>
    </w:pPr>
    <w:rPr>
      <w:rFonts w:ascii="ScalaLF-Regular" w:eastAsia="Times New Roman" w:hAnsi="ScalaLF-Regular" w:cs="Arial"/>
      <w:kern w:val="32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D10D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10D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10D7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10D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10D7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4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5188855397a5b3658a1878512b19c145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a32c1732d9dba249d2fafbfbb44fa8b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686753-F3DC-4BDE-90BC-D7202FEF1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40DBF6-25CB-4898-A90B-6D24B6790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277A1-A9F7-496D-A3BF-B844995D3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AB6356-AD1C-4B09-87FB-6B9216913061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0cb3b3b0-8fcd-48bf-a501-dfe6669aaf20"/>
    <ds:schemaRef ds:uri="http://schemas.microsoft.com/office/2006/documentManagement/types"/>
    <ds:schemaRef ds:uri="348fe4f7-e658-4c7d-91e8-d78cd6495db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VGCt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VGCt</dc:creator>
  <cp:lastModifiedBy>Pieter-Jan van Zwieten | Communicatieadviseur VGCt</cp:lastModifiedBy>
  <cp:revision>2</cp:revision>
  <cp:lastPrinted>2025-07-24T13:28:00Z</cp:lastPrinted>
  <dcterms:created xsi:type="dcterms:W3CDTF">2025-07-31T12:46:00Z</dcterms:created>
  <dcterms:modified xsi:type="dcterms:W3CDTF">2025-07-31T12:46:00Z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MediaServiceImageTags">
    <vt:lpwstr/>
  </property>
</Properties>
</file>