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B57C" w14:textId="3725F054" w:rsidR="00490946" w:rsidRDefault="00961634" w:rsidP="008F3D96">
      <w:pPr>
        <w:pStyle w:val="Voorblad"/>
        <w:ind w:right="-2"/>
      </w:pPr>
      <w:r>
        <w:rPr>
          <w:noProof/>
        </w:rPr>
        <mc:AlternateContent>
          <mc:Choice Requires="wps">
            <w:drawing>
              <wp:anchor distT="45720" distB="45720" distL="114300" distR="114300" simplePos="0" relativeHeight="251670528" behindDoc="0" locked="0" layoutInCell="1" allowOverlap="1" wp14:anchorId="45819CD5" wp14:editId="68ABBA84">
                <wp:simplePos x="0" y="0"/>
                <wp:positionH relativeFrom="column">
                  <wp:posOffset>-443230</wp:posOffset>
                </wp:positionH>
                <wp:positionV relativeFrom="paragraph">
                  <wp:posOffset>-2716530</wp:posOffset>
                </wp:positionV>
                <wp:extent cx="2360930" cy="4762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noFill/>
                        <a:ln w="9525">
                          <a:noFill/>
                          <a:miter lim="800000"/>
                          <a:headEnd/>
                          <a:tailEnd/>
                        </a:ln>
                      </wps:spPr>
                      <wps:txbx>
                        <w:txbxContent>
                          <w:p w14:paraId="73C4AEC6" w14:textId="54AB6D78" w:rsidR="00961634" w:rsidRDefault="004B16B1">
                            <w:r>
                              <w:t>Versie Maart 2022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819CD5" id="_x0000_t202" coordsize="21600,21600" o:spt="202" path="m,l,21600r21600,l21600,xe">
                <v:stroke joinstyle="miter"/>
                <v:path gradientshapeok="t" o:connecttype="rect"/>
              </v:shapetype>
              <v:shape id="Tekstvak 2" o:spid="_x0000_s1026" type="#_x0000_t202" style="position:absolute;margin-left:-34.9pt;margin-top:-213.9pt;width:185.9pt;height:37.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" filled="f" stroked="f">
                <v:textbox>
                  <w:txbxContent>
                    <w:p w14:paraId="73C4AEC6" w14:textId="54AB6D78" w:rsidR="00961634" w:rsidRDefault="004B16B1">
                      <w:r>
                        <w:t>Versie Maart 2022</w:t>
                      </w:r>
                    </w:p>
                  </w:txbxContent>
                </v:textbox>
                <w10:wrap type="square"/>
              </v:shape>
            </w:pict>
          </mc:Fallback>
        </mc:AlternateContent>
      </w:r>
      <w:r w:rsidR="00B100A1">
        <w:rPr>
          <w:rFonts w:eastAsia="Verdana" w:cs="Calibri"/>
          <w:b/>
          <w:noProof/>
          <w:szCs w:val="20"/>
          <w:lang w:eastAsia="nl-NL"/>
        </w:rPr>
        <w:drawing>
          <wp:anchor distT="0" distB="0" distL="114300" distR="114300" simplePos="0" relativeHeight="251665408" behindDoc="0" locked="0" layoutInCell="1" allowOverlap="1" wp14:anchorId="2ADEEA1C" wp14:editId="44C80EC3">
            <wp:simplePos x="0" y="0"/>
            <wp:positionH relativeFrom="column">
              <wp:posOffset>-900430</wp:posOffset>
            </wp:positionH>
            <wp:positionV relativeFrom="paragraph">
              <wp:posOffset>-3678555</wp:posOffset>
            </wp:positionV>
            <wp:extent cx="7553322" cy="10673715"/>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Voorkant boekje praktijktoets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2506" cy="10686693"/>
                    </a:xfrm>
                    <a:prstGeom prst="rect">
                      <a:avLst/>
                    </a:prstGeom>
                  </pic:spPr>
                </pic:pic>
              </a:graphicData>
            </a:graphic>
          </wp:anchor>
        </w:drawing>
      </w:r>
      <w:sdt>
        <w:sdtPr>
          <w:alias w:val="Titel"/>
          <w:tag w:val=""/>
          <w:id w:val="-1777320716"/>
          <w:lock w:val="sdtLocked"/>
          <w:placeholder>
            <w:docPart w:val="0178089E78C54F999191EB3B32ABD22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B100A1" w:rsidRPr="00BB26D7">
            <w:t>[Titel</w:t>
          </w:r>
          <w:r w:rsidR="00B100A1">
            <w:t xml:space="preserve"> (zonder enter)</w:t>
          </w:r>
          <w:r w:rsidR="00B100A1" w:rsidRPr="00BB26D7">
            <w:t>]</w:t>
          </w:r>
        </w:sdtContent>
      </w:sdt>
    </w:p>
    <w:p w14:paraId="00E13DFA" w14:textId="77777777" w:rsidR="00E557A4" w:rsidRPr="004D7C73" w:rsidRDefault="00E557A4" w:rsidP="00E557A4">
      <w:pPr>
        <w:spacing w:line="240" w:lineRule="atLeast"/>
        <w:rPr>
          <w:rFonts w:eastAsia="Verdana" w:cs="Calibri"/>
          <w:b/>
          <w:szCs w:val="20"/>
        </w:rPr>
      </w:pPr>
    </w:p>
    <w:p w14:paraId="5C1350D2" w14:textId="77777777" w:rsidR="00490946" w:rsidRPr="004D7C73" w:rsidRDefault="00490946">
      <w:pPr>
        <w:spacing w:after="200" w:line="276" w:lineRule="auto"/>
        <w:rPr>
          <w:szCs w:val="20"/>
        </w:rPr>
        <w:sectPr w:rsidR="00490946" w:rsidRPr="004D7C73" w:rsidSect="008F3D96">
          <w:footerReference w:type="default" r:id="rId13"/>
          <w:headerReference w:type="first" r:id="rId14"/>
          <w:footerReference w:type="first" r:id="rId15"/>
          <w:pgSz w:w="11906" w:h="16838" w:code="9"/>
          <w:pgMar w:top="4459" w:right="2268" w:bottom="1559" w:left="1418" w:header="765" w:footer="510" w:gutter="0"/>
          <w:cols w:space="708"/>
          <w:titlePg/>
          <w:docGrid w:linePitch="360"/>
        </w:sectPr>
      </w:pPr>
    </w:p>
    <w:p w14:paraId="6C10808C" w14:textId="77777777" w:rsidR="00440E3C" w:rsidRPr="00543F62" w:rsidRDefault="00440E3C" w:rsidP="00440E3C">
      <w:pPr>
        <w:rPr>
          <w:b/>
          <w:color w:val="00ABC4"/>
          <w:sz w:val="24"/>
          <w:szCs w:val="24"/>
        </w:rPr>
      </w:pPr>
      <w:bookmarkStart w:id="0" w:name="_Hlk504652378"/>
      <w:r w:rsidRPr="00543F62">
        <w:rPr>
          <w:b/>
          <w:color w:val="00ABC4"/>
          <w:sz w:val="24"/>
          <w:szCs w:val="24"/>
        </w:rPr>
        <w:lastRenderedPageBreak/>
        <w:t>Instructie</w:t>
      </w:r>
    </w:p>
    <w:p w14:paraId="5020749E" w14:textId="77777777" w:rsidR="00440E3C" w:rsidRPr="00440E3C" w:rsidRDefault="00440E3C" w:rsidP="00440E3C"/>
    <w:p w14:paraId="0826B1AF" w14:textId="77777777" w:rsidR="00440E3C" w:rsidRDefault="002408A1" w:rsidP="00440E3C">
      <w:pPr>
        <w:spacing w:line="240" w:lineRule="atLeast"/>
        <w:rPr>
          <w:szCs w:val="20"/>
        </w:rPr>
      </w:pPr>
      <w:r w:rsidRPr="002408A1">
        <w:rPr>
          <w:b/>
          <w:szCs w:val="20"/>
        </w:rPr>
        <w:t>Doel</w:t>
      </w:r>
      <w:r w:rsidRPr="002408A1">
        <w:rPr>
          <w:b/>
          <w:szCs w:val="20"/>
        </w:rPr>
        <w:br/>
      </w:r>
      <w:r w:rsidR="00AE627F" w:rsidRPr="00996DA4">
        <w:rPr>
          <w:szCs w:val="20"/>
        </w:rPr>
        <w:t xml:space="preserve">De praktijktoets is </w:t>
      </w:r>
      <w:r>
        <w:rPr>
          <w:szCs w:val="20"/>
        </w:rPr>
        <w:t>e</w:t>
      </w:r>
      <w:r w:rsidR="00AE627F" w:rsidRPr="00996DA4">
        <w:rPr>
          <w:szCs w:val="20"/>
        </w:rPr>
        <w:t>en formatieve toets</w:t>
      </w:r>
      <w:r w:rsidR="00EA1479">
        <w:rPr>
          <w:szCs w:val="20"/>
        </w:rPr>
        <w:t>. Dat</w:t>
      </w:r>
      <w:r w:rsidR="00AE627F" w:rsidRPr="00996DA4">
        <w:rPr>
          <w:szCs w:val="20"/>
        </w:rPr>
        <w:t xml:space="preserve"> betekent dat </w:t>
      </w:r>
      <w:r w:rsidR="00EA1479">
        <w:rPr>
          <w:szCs w:val="20"/>
        </w:rPr>
        <w:t>hiermee</w:t>
      </w:r>
      <w:r w:rsidR="00AE627F" w:rsidRPr="00996DA4">
        <w:rPr>
          <w:szCs w:val="20"/>
        </w:rPr>
        <w:t xml:space="preserve"> wordt vastgesteld waar de cognitief gedragstherapeut in opleiding zich bevindt in relatie tot de te behalen competenties en wat er nog nodig is om deze competenties te verwerven. </w:t>
      </w:r>
      <w:r w:rsidR="00EA1479">
        <w:rPr>
          <w:szCs w:val="20"/>
        </w:rPr>
        <w:t>Het d</w:t>
      </w:r>
      <w:r w:rsidR="00AE627F" w:rsidRPr="00996DA4">
        <w:rPr>
          <w:szCs w:val="20"/>
        </w:rPr>
        <w:t>oel van de toetsen is dat de cognitief gedragstherapeut in opleiding concrete feedback krijgt over zijn competenties. Wat ging goed en wat moet er nog verbeterd of geleerd worden om de competenties te verwerven? </w:t>
      </w:r>
      <w:r w:rsidR="00440E3C" w:rsidRPr="004D7C73">
        <w:rPr>
          <w:rFonts w:eastAsia="Times New Roman" w:cs="Calibri"/>
          <w:szCs w:val="20"/>
        </w:rPr>
        <w:t>We willen graag een positieve manier van feedback benadrukken.</w:t>
      </w:r>
    </w:p>
    <w:p w14:paraId="4F7B49B6" w14:textId="77777777" w:rsidR="00AE627F" w:rsidRPr="00996DA4" w:rsidRDefault="00AE627F" w:rsidP="00AE627F">
      <w:pPr>
        <w:spacing w:line="240" w:lineRule="atLeast"/>
        <w:rPr>
          <w:szCs w:val="20"/>
        </w:rPr>
      </w:pPr>
    </w:p>
    <w:p w14:paraId="47C79B5E" w14:textId="77777777" w:rsidR="00AE627F" w:rsidRPr="00996DA4" w:rsidRDefault="00AE627F" w:rsidP="00AE627F">
      <w:pPr>
        <w:spacing w:line="240" w:lineRule="atLeast"/>
        <w:rPr>
          <w:b/>
          <w:szCs w:val="20"/>
        </w:rPr>
      </w:pPr>
      <w:r w:rsidRPr="00996DA4">
        <w:rPr>
          <w:b/>
          <w:szCs w:val="20"/>
        </w:rPr>
        <w:t>Voor wie?</w:t>
      </w:r>
    </w:p>
    <w:p w14:paraId="4FA02D3B" w14:textId="77777777" w:rsidR="00AE627F" w:rsidRPr="00996DA4" w:rsidRDefault="00AE627F" w:rsidP="00AE627F">
      <w:pPr>
        <w:spacing w:line="240" w:lineRule="atLeast"/>
        <w:rPr>
          <w:szCs w:val="20"/>
        </w:rPr>
      </w:pPr>
      <w:r w:rsidRPr="00996DA4">
        <w:rPr>
          <w:szCs w:val="20"/>
        </w:rPr>
        <w:t xml:space="preserve">De praktijktoetsen worden gebruikt in de supervisie bij iedere cognitief gedragstherapeut </w:t>
      </w:r>
      <w:r w:rsidR="00440E3C">
        <w:rPr>
          <w:szCs w:val="20"/>
        </w:rPr>
        <w:t>in opleiding, zo vaak als nodig.</w:t>
      </w:r>
      <w:r w:rsidRPr="00996DA4">
        <w:rPr>
          <w:szCs w:val="20"/>
        </w:rPr>
        <w:t xml:space="preserve"> </w:t>
      </w:r>
    </w:p>
    <w:p w14:paraId="4EF4003B" w14:textId="77777777" w:rsidR="00AE627F" w:rsidRPr="00996DA4" w:rsidRDefault="00AE627F" w:rsidP="00AE627F">
      <w:pPr>
        <w:spacing w:line="240" w:lineRule="atLeast"/>
        <w:rPr>
          <w:szCs w:val="20"/>
        </w:rPr>
      </w:pPr>
    </w:p>
    <w:p w14:paraId="01B9C26F" w14:textId="77777777" w:rsidR="00AE627F" w:rsidRPr="00996DA4" w:rsidRDefault="00AE627F" w:rsidP="00AE627F">
      <w:pPr>
        <w:spacing w:line="240" w:lineRule="atLeast"/>
        <w:rPr>
          <w:b/>
          <w:szCs w:val="20"/>
        </w:rPr>
      </w:pPr>
      <w:r w:rsidRPr="00996DA4">
        <w:rPr>
          <w:b/>
          <w:szCs w:val="20"/>
        </w:rPr>
        <w:t>Hoe werkt het?</w:t>
      </w:r>
    </w:p>
    <w:p w14:paraId="4E64DE7C" w14:textId="77777777" w:rsidR="00440E3C" w:rsidRDefault="00AE627F" w:rsidP="00AE627F">
      <w:pPr>
        <w:spacing w:line="240" w:lineRule="atLeast"/>
      </w:pPr>
      <w:r w:rsidRPr="00996DA4">
        <w:rPr>
          <w:szCs w:val="20"/>
        </w:rPr>
        <w:t xml:space="preserve">Voor elke praktijktoets is een formulier met observatiecriteria opgenomen in het </w:t>
      </w:r>
      <w:r w:rsidR="006A51B9">
        <w:rPr>
          <w:szCs w:val="20"/>
        </w:rPr>
        <w:t>PE-</w:t>
      </w:r>
      <w:r w:rsidRPr="00996DA4">
        <w:rPr>
          <w:szCs w:val="20"/>
        </w:rPr>
        <w:t>portfolio van de supervisant. Welke praktijktoets wordt afgenomen</w:t>
      </w:r>
      <w:r w:rsidR="00EA1479">
        <w:rPr>
          <w:szCs w:val="20"/>
        </w:rPr>
        <w:t>,</w:t>
      </w:r>
      <w:r w:rsidRPr="00996DA4">
        <w:rPr>
          <w:szCs w:val="20"/>
        </w:rPr>
        <w:t xml:space="preserve"> is afhankelijk van de fase van de opleiding waarin de supervisant zich bevindt. Dit stem je onderling af. Aan de hand van bijvoorbeeld een video-opname</w:t>
      </w:r>
      <w:r w:rsidR="00DA32C4">
        <w:rPr>
          <w:szCs w:val="20"/>
        </w:rPr>
        <w:t xml:space="preserve"> </w:t>
      </w:r>
      <w:r w:rsidR="00EA1479">
        <w:rPr>
          <w:szCs w:val="20"/>
        </w:rPr>
        <w:t>b</w:t>
      </w:r>
      <w:r w:rsidR="00DA32C4">
        <w:t>ekijken supervisor en supervisant het niveau van de uitgevoerde werkzaamheden ten opzichte van de benodigde competenties.</w:t>
      </w:r>
    </w:p>
    <w:p w14:paraId="0EB823CD" w14:textId="77777777" w:rsidR="00DA32C4" w:rsidRDefault="00DA32C4" w:rsidP="00AE627F">
      <w:pPr>
        <w:spacing w:line="240" w:lineRule="atLeast"/>
        <w:rPr>
          <w:szCs w:val="20"/>
        </w:rPr>
      </w:pPr>
    </w:p>
    <w:p w14:paraId="49423767" w14:textId="77777777" w:rsidR="004F11CF" w:rsidRPr="004D7C73" w:rsidRDefault="004F11CF" w:rsidP="004F11CF">
      <w:pPr>
        <w:spacing w:line="240" w:lineRule="atLeast"/>
        <w:rPr>
          <w:rFonts w:eastAsia="Times New Roman" w:cs="Calibri"/>
          <w:szCs w:val="20"/>
        </w:rPr>
      </w:pPr>
      <w:r w:rsidRPr="00996DA4">
        <w:rPr>
          <w:szCs w:val="20"/>
        </w:rPr>
        <w:t xml:space="preserve">De praktijktoetsen kunnen op verschillende manieren ingezet worden: als nulmeting, als tussentijdse evaluatie en als eindevaluatie. Ook kan de supervisant eerst zijn eigen competenties evalueren aan de hand van de criteria in de praktijktoets. De aan zichzelf gegeven scores kunnen vervolgens besproken worden tijdens de supervisiesessie. </w:t>
      </w:r>
      <w:r w:rsidRPr="004D7C73">
        <w:rPr>
          <w:rFonts w:eastAsia="Times New Roman" w:cs="Calibri"/>
          <w:szCs w:val="20"/>
        </w:rPr>
        <w:t xml:space="preserve">Het is niet </w:t>
      </w:r>
      <w:r>
        <w:rPr>
          <w:rFonts w:eastAsia="Times New Roman" w:cs="Calibri"/>
          <w:szCs w:val="20"/>
        </w:rPr>
        <w:t>verplicht</w:t>
      </w:r>
      <w:r w:rsidRPr="004D7C73">
        <w:rPr>
          <w:rFonts w:eastAsia="Times New Roman" w:cs="Calibri"/>
          <w:szCs w:val="20"/>
        </w:rPr>
        <w:t xml:space="preserve"> om alle criteria te scoren, alleen die </w:t>
      </w:r>
      <w:r>
        <w:rPr>
          <w:rFonts w:eastAsia="Times New Roman" w:cs="Calibri"/>
          <w:szCs w:val="20"/>
        </w:rPr>
        <w:t xml:space="preserve">criteria die </w:t>
      </w:r>
      <w:r w:rsidRPr="004D7C73">
        <w:rPr>
          <w:rFonts w:eastAsia="Times New Roman" w:cs="Calibri"/>
          <w:szCs w:val="20"/>
        </w:rPr>
        <w:t xml:space="preserve">van toepassing zijn </w:t>
      </w:r>
      <w:r>
        <w:rPr>
          <w:rFonts w:eastAsia="Times New Roman" w:cs="Calibri"/>
          <w:szCs w:val="20"/>
        </w:rPr>
        <w:t xml:space="preserve">op </w:t>
      </w:r>
      <w:r w:rsidRPr="004D7C73">
        <w:rPr>
          <w:rFonts w:eastAsia="Times New Roman" w:cs="Calibri"/>
          <w:szCs w:val="20"/>
        </w:rPr>
        <w:t xml:space="preserve">de praktijksituatie. </w:t>
      </w:r>
    </w:p>
    <w:p w14:paraId="0C5452A6" w14:textId="77777777" w:rsidR="004F11CF" w:rsidRPr="004D7C73" w:rsidRDefault="004F11CF" w:rsidP="004F11CF">
      <w:pPr>
        <w:spacing w:line="240" w:lineRule="atLeast"/>
        <w:rPr>
          <w:rFonts w:eastAsia="Times New Roman" w:cs="Calibri"/>
          <w:szCs w:val="20"/>
        </w:rPr>
      </w:pPr>
    </w:p>
    <w:p w14:paraId="19F350D2" w14:textId="77777777" w:rsidR="004F11CF" w:rsidRDefault="00AE627F" w:rsidP="004F11CF">
      <w:pPr>
        <w:spacing w:line="240" w:lineRule="atLeast"/>
        <w:rPr>
          <w:rFonts w:eastAsia="Times New Roman" w:cs="Calibri"/>
          <w:szCs w:val="20"/>
        </w:rPr>
      </w:pPr>
      <w:r w:rsidRPr="00996DA4">
        <w:rPr>
          <w:szCs w:val="20"/>
        </w:rPr>
        <w:t xml:space="preserve">Je scoort de competenties van de supervisant per criterium op een schaal van 1 tot 4 of  ‘niet van toepassing’. </w:t>
      </w:r>
    </w:p>
    <w:p w14:paraId="267049B4" w14:textId="77777777" w:rsidR="00AE627F" w:rsidRDefault="00AE627F" w:rsidP="00AE627F">
      <w:pPr>
        <w:spacing w:line="240" w:lineRule="atLeast"/>
        <w:rPr>
          <w:szCs w:val="20"/>
        </w:rPr>
      </w:pPr>
    </w:p>
    <w:p w14:paraId="3CC847D2" w14:textId="77777777" w:rsidR="006A51B9" w:rsidRPr="00996DA4" w:rsidRDefault="00DA32C4" w:rsidP="00AE627F">
      <w:pPr>
        <w:spacing w:line="240" w:lineRule="atLeast"/>
        <w:rPr>
          <w:szCs w:val="20"/>
        </w:rPr>
      </w:pPr>
      <w:r>
        <w:rPr>
          <w:rFonts w:eastAsia="Times New Roman" w:cs="Calibri"/>
          <w:noProof/>
          <w:color w:val="222222"/>
          <w:szCs w:val="20"/>
          <w:lang w:eastAsia="nl-NL"/>
        </w:rPr>
        <mc:AlternateContent>
          <mc:Choice Requires="wps">
            <w:drawing>
              <wp:anchor distT="0" distB="0" distL="114300" distR="114300" simplePos="0" relativeHeight="251668480" behindDoc="0" locked="0" layoutInCell="1" allowOverlap="1" wp14:anchorId="49EB27DB" wp14:editId="5D64CE4E">
                <wp:simplePos x="0" y="0"/>
                <wp:positionH relativeFrom="column">
                  <wp:posOffset>0</wp:posOffset>
                </wp:positionH>
                <wp:positionV relativeFrom="paragraph">
                  <wp:posOffset>-635</wp:posOffset>
                </wp:positionV>
                <wp:extent cx="3895725" cy="1876425"/>
                <wp:effectExtent l="0" t="0" r="9525" b="9525"/>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876425"/>
                        </a:xfrm>
                        <a:prstGeom prst="rect">
                          <a:avLst/>
                        </a:prstGeom>
                        <a:solidFill>
                          <a:srgbClr val="FFFFFF"/>
                        </a:solidFill>
                        <a:ln w="9525">
                          <a:solidFill>
                            <a:srgbClr val="000000"/>
                          </a:solidFill>
                          <a:miter lim="800000"/>
                          <a:headEnd/>
                          <a:tailEnd/>
                        </a:ln>
                      </wps:spPr>
                      <wps:txbx>
                        <w:txbxContent>
                          <w:p w14:paraId="234E3C1A"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1B3F92BB" wp14:editId="70ECCA9A">
                                  <wp:extent cx="205740" cy="205740"/>
                                  <wp:effectExtent l="0" t="0" r="3810" b="3810"/>
                                  <wp:docPr id="150" name="Afbeelding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color w:val="222222"/>
                                <w:sz w:val="18"/>
                                <w:szCs w:val="19"/>
                              </w:rPr>
                              <w:tab/>
                            </w:r>
                            <w:r>
                              <w:rPr>
                                <w:rFonts w:ascii="Verdana" w:eastAsia="Times New Roman" w:hAnsi="Verdana" w:cs="Calibri"/>
                                <w:color w:val="222222"/>
                                <w:sz w:val="18"/>
                                <w:szCs w:val="19"/>
                              </w:rPr>
                              <w:tab/>
                            </w:r>
                            <w:r>
                              <w:rPr>
                                <w:rFonts w:ascii="Verdana" w:eastAsia="Times New Roman" w:hAnsi="Verdana" w:cs="Calibri"/>
                                <w:color w:val="222222"/>
                                <w:sz w:val="18"/>
                                <w:szCs w:val="19"/>
                              </w:rPr>
                              <w:tab/>
                              <w:t>Beperkt</w:t>
                            </w:r>
                          </w:p>
                          <w:p w14:paraId="0B647CE7" w14:textId="77777777" w:rsidR="006A51B9" w:rsidRDefault="006A51B9" w:rsidP="006A51B9">
                            <w:pPr>
                              <w:spacing w:line="240" w:lineRule="atLeast"/>
                              <w:rPr>
                                <w:rFonts w:ascii="Verdana" w:eastAsia="Times New Roman" w:hAnsi="Verdana" w:cs="Calibri"/>
                                <w:color w:val="222222"/>
                                <w:sz w:val="18"/>
                                <w:szCs w:val="19"/>
                              </w:rPr>
                            </w:pPr>
                          </w:p>
                          <w:p w14:paraId="29185A06"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47255867" wp14:editId="7EBD34F7">
                                  <wp:extent cx="205740" cy="205740"/>
                                  <wp:effectExtent l="0" t="0" r="3810" b="3810"/>
                                  <wp:docPr id="151" name="Afbeelding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3BA5E7DC" wp14:editId="66BCADC6">
                                  <wp:extent cx="205740" cy="205740"/>
                                  <wp:effectExtent l="0" t="0" r="3810" b="3810"/>
                                  <wp:docPr id="152" name="Afbeelding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color w:val="222222"/>
                                <w:sz w:val="18"/>
                                <w:szCs w:val="19"/>
                              </w:rPr>
                              <w:tab/>
                            </w:r>
                            <w:r>
                              <w:rPr>
                                <w:rFonts w:ascii="Verdana" w:eastAsia="Times New Roman" w:hAnsi="Verdana" w:cs="Calibri"/>
                                <w:color w:val="222222"/>
                                <w:sz w:val="18"/>
                                <w:szCs w:val="19"/>
                              </w:rPr>
                              <w:tab/>
                              <w:t>Basaal</w:t>
                            </w:r>
                          </w:p>
                          <w:p w14:paraId="2642632F" w14:textId="77777777" w:rsidR="006A51B9" w:rsidRDefault="006A51B9" w:rsidP="006A51B9">
                            <w:pPr>
                              <w:spacing w:line="240" w:lineRule="atLeast"/>
                              <w:rPr>
                                <w:rFonts w:ascii="Verdana" w:eastAsia="Times New Roman" w:hAnsi="Verdana" w:cs="Calibri"/>
                                <w:color w:val="222222"/>
                                <w:sz w:val="18"/>
                                <w:szCs w:val="19"/>
                              </w:rPr>
                            </w:pPr>
                          </w:p>
                          <w:p w14:paraId="5BE3D518"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6F637060" wp14:editId="54DAFED9">
                                  <wp:extent cx="205740" cy="205740"/>
                                  <wp:effectExtent l="0" t="0" r="3810" b="3810"/>
                                  <wp:docPr id="153" name="Afbeelding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706F9AEE" wp14:editId="04977CF9">
                                  <wp:extent cx="205740" cy="205740"/>
                                  <wp:effectExtent l="0" t="0" r="3810" b="381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42A20E22" wp14:editId="5E051899">
                                  <wp:extent cx="205740" cy="205740"/>
                                  <wp:effectExtent l="0" t="0" r="3810" b="3810"/>
                                  <wp:docPr id="155" name="Afbeelding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color w:val="222222"/>
                                <w:sz w:val="18"/>
                                <w:szCs w:val="19"/>
                              </w:rPr>
                              <w:tab/>
                            </w:r>
                            <w:r>
                              <w:rPr>
                                <w:rFonts w:ascii="Verdana" w:eastAsia="Times New Roman" w:hAnsi="Verdana" w:cs="Calibri"/>
                                <w:color w:val="222222"/>
                                <w:sz w:val="18"/>
                                <w:szCs w:val="19"/>
                              </w:rPr>
                              <w:tab/>
                              <w:t xml:space="preserve">Bijna op niveau van een </w:t>
                            </w:r>
                            <w:proofErr w:type="spellStart"/>
                            <w:r>
                              <w:rPr>
                                <w:rFonts w:ascii="Verdana" w:eastAsia="Times New Roman" w:hAnsi="Verdana" w:cs="Calibri"/>
                                <w:color w:val="222222"/>
                                <w:sz w:val="18"/>
                                <w:szCs w:val="19"/>
                              </w:rPr>
                              <w:t>cgt’er</w:t>
                            </w:r>
                            <w:proofErr w:type="spellEnd"/>
                          </w:p>
                          <w:p w14:paraId="4E72DD73" w14:textId="77777777" w:rsidR="006A51B9" w:rsidRDefault="006A51B9" w:rsidP="006A51B9">
                            <w:pPr>
                              <w:spacing w:line="240" w:lineRule="atLeast"/>
                              <w:rPr>
                                <w:rFonts w:ascii="Verdana" w:eastAsia="Times New Roman" w:hAnsi="Verdana" w:cs="Calibri"/>
                                <w:color w:val="222222"/>
                                <w:sz w:val="18"/>
                                <w:szCs w:val="19"/>
                              </w:rPr>
                            </w:pPr>
                          </w:p>
                          <w:p w14:paraId="27A6558D"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048D9527" wp14:editId="469FBE67">
                                  <wp:extent cx="205740" cy="205740"/>
                                  <wp:effectExtent l="0" t="0" r="3810" b="3810"/>
                                  <wp:docPr id="156" name="Afbeelding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795848F6" wp14:editId="4AF3F383">
                                  <wp:extent cx="205740" cy="205740"/>
                                  <wp:effectExtent l="0" t="0" r="3810" b="3810"/>
                                  <wp:docPr id="157"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0BD1C308" wp14:editId="0933C69A">
                                  <wp:extent cx="205740" cy="205740"/>
                                  <wp:effectExtent l="0" t="0" r="3810" b="3810"/>
                                  <wp:docPr id="158" name="Afbeelding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2256BA5E" wp14:editId="7438795E">
                                  <wp:extent cx="205740" cy="205740"/>
                                  <wp:effectExtent l="0" t="0" r="3810" b="3810"/>
                                  <wp:docPr id="159" name="Afbeelding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ab/>
                              <w:t xml:space="preserve">Op niveau van een </w:t>
                            </w:r>
                            <w:proofErr w:type="spellStart"/>
                            <w:r>
                              <w:rPr>
                                <w:rFonts w:ascii="Verdana" w:eastAsia="Times New Roman" w:hAnsi="Verdana" w:cs="Calibri"/>
                                <w:color w:val="222222"/>
                                <w:sz w:val="18"/>
                                <w:szCs w:val="19"/>
                              </w:rPr>
                              <w:t>cgt’er</w:t>
                            </w:r>
                            <w:proofErr w:type="spellEnd"/>
                          </w:p>
                          <w:p w14:paraId="332CD4B8"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color w:val="222222"/>
                                <w:sz w:val="18"/>
                                <w:szCs w:val="19"/>
                              </w:rPr>
                              <w:tab/>
                            </w:r>
                            <w:r>
                              <w:rPr>
                                <w:rFonts w:ascii="Verdana" w:eastAsia="Times New Roman" w:hAnsi="Verdana" w:cs="Calibri"/>
                                <w:color w:val="222222"/>
                                <w:sz w:val="18"/>
                                <w:szCs w:val="19"/>
                              </w:rPr>
                              <w:tab/>
                            </w:r>
                            <w:r>
                              <w:rPr>
                                <w:rFonts w:ascii="Verdana" w:eastAsia="Times New Roman" w:hAnsi="Verdana" w:cs="Calibri"/>
                                <w:color w:val="222222"/>
                                <w:sz w:val="18"/>
                                <w:szCs w:val="19"/>
                              </w:rPr>
                              <w:tab/>
                            </w:r>
                          </w:p>
                          <w:p w14:paraId="59E97028" w14:textId="77777777" w:rsidR="006A51B9" w:rsidRPr="00D81722" w:rsidRDefault="006A51B9" w:rsidP="006A51B9">
                            <w:pPr>
                              <w:spacing w:line="240" w:lineRule="atLeast"/>
                              <w:rPr>
                                <w:rFonts w:ascii="Verdana" w:eastAsia="Times New Roman" w:hAnsi="Verdana" w:cs="Calibri"/>
                                <w:sz w:val="12"/>
                                <w:szCs w:val="18"/>
                              </w:rPr>
                            </w:pPr>
                            <w:r>
                              <w:rPr>
                                <w:rFonts w:ascii="Verdana" w:eastAsia="Times New Roman" w:hAnsi="Verdana" w:cs="Calibri"/>
                                <w:color w:val="222222"/>
                                <w:sz w:val="18"/>
                                <w:szCs w:val="19"/>
                              </w:rPr>
                              <w:tab/>
                            </w:r>
                            <w:r>
                              <w:rPr>
                                <w:rFonts w:ascii="Verdana" w:eastAsia="Times New Roman" w:hAnsi="Verdana" w:cs="Calibri"/>
                                <w:color w:val="222222"/>
                                <w:sz w:val="18"/>
                                <w:szCs w:val="19"/>
                              </w:rPr>
                              <w:tab/>
                            </w:r>
                            <w:r>
                              <w:rPr>
                                <w:rFonts w:ascii="Verdana" w:eastAsia="Times New Roman" w:hAnsi="Verdana" w:cs="Calibri"/>
                                <w:color w:val="222222"/>
                                <w:sz w:val="18"/>
                                <w:szCs w:val="19"/>
                              </w:rPr>
                              <w:tab/>
                              <w:t>Niet van toepassing</w:t>
                            </w:r>
                          </w:p>
                          <w:p w14:paraId="6B809C26" w14:textId="77777777" w:rsidR="006A51B9" w:rsidRDefault="006A51B9" w:rsidP="006A51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B27DB" id="_x0000_s1027" type="#_x0000_t202" style="position:absolute;margin-left:0;margin-top:-.05pt;width:306.75pt;height:14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">
                <v:textbox>
                  <w:txbxContent>
                    <w:p w14:paraId="234E3C1A"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1B3F92BB" wp14:editId="70ECCA9A">
                            <wp:extent cx="205740" cy="205740"/>
                            <wp:effectExtent l="0" t="0" r="3810" b="3810"/>
                            <wp:docPr id="150" name="Afbeelding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color w:val="222222"/>
                          <w:sz w:val="18"/>
                          <w:szCs w:val="19"/>
                        </w:rPr>
                        <w:tab/>
                      </w:r>
                      <w:r>
                        <w:rPr>
                          <w:rFonts w:ascii="Verdana" w:eastAsia="Times New Roman" w:hAnsi="Verdana" w:cs="Calibri"/>
                          <w:color w:val="222222"/>
                          <w:sz w:val="18"/>
                          <w:szCs w:val="19"/>
                        </w:rPr>
                        <w:tab/>
                      </w:r>
                      <w:r>
                        <w:rPr>
                          <w:rFonts w:ascii="Verdana" w:eastAsia="Times New Roman" w:hAnsi="Verdana" w:cs="Calibri"/>
                          <w:color w:val="222222"/>
                          <w:sz w:val="18"/>
                          <w:szCs w:val="19"/>
                        </w:rPr>
                        <w:tab/>
                        <w:t>Beperkt</w:t>
                      </w:r>
                    </w:p>
                    <w:p w14:paraId="0B647CE7" w14:textId="77777777" w:rsidR="006A51B9" w:rsidRDefault="006A51B9" w:rsidP="006A51B9">
                      <w:pPr>
                        <w:spacing w:line="240" w:lineRule="atLeast"/>
                        <w:rPr>
                          <w:rFonts w:ascii="Verdana" w:eastAsia="Times New Roman" w:hAnsi="Verdana" w:cs="Calibri"/>
                          <w:color w:val="222222"/>
                          <w:sz w:val="18"/>
                          <w:szCs w:val="19"/>
                        </w:rPr>
                      </w:pPr>
                    </w:p>
                    <w:p w14:paraId="29185A06"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47255867" wp14:editId="7EBD34F7">
                            <wp:extent cx="205740" cy="205740"/>
                            <wp:effectExtent l="0" t="0" r="3810" b="3810"/>
                            <wp:docPr id="151" name="Afbeelding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3BA5E7DC" wp14:editId="66BCADC6">
                            <wp:extent cx="205740" cy="205740"/>
                            <wp:effectExtent l="0" t="0" r="3810" b="3810"/>
                            <wp:docPr id="152" name="Afbeelding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color w:val="222222"/>
                          <w:sz w:val="18"/>
                          <w:szCs w:val="19"/>
                        </w:rPr>
                        <w:tab/>
                      </w:r>
                      <w:r>
                        <w:rPr>
                          <w:rFonts w:ascii="Verdana" w:eastAsia="Times New Roman" w:hAnsi="Verdana" w:cs="Calibri"/>
                          <w:color w:val="222222"/>
                          <w:sz w:val="18"/>
                          <w:szCs w:val="19"/>
                        </w:rPr>
                        <w:tab/>
                        <w:t>Basaal</w:t>
                      </w:r>
                    </w:p>
                    <w:p w14:paraId="2642632F" w14:textId="77777777" w:rsidR="006A51B9" w:rsidRDefault="006A51B9" w:rsidP="006A51B9">
                      <w:pPr>
                        <w:spacing w:line="240" w:lineRule="atLeast"/>
                        <w:rPr>
                          <w:rFonts w:ascii="Verdana" w:eastAsia="Times New Roman" w:hAnsi="Verdana" w:cs="Calibri"/>
                          <w:color w:val="222222"/>
                          <w:sz w:val="18"/>
                          <w:szCs w:val="19"/>
                        </w:rPr>
                      </w:pPr>
                    </w:p>
                    <w:p w14:paraId="5BE3D518"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6F637060" wp14:editId="54DAFED9">
                            <wp:extent cx="205740" cy="205740"/>
                            <wp:effectExtent l="0" t="0" r="3810" b="3810"/>
                            <wp:docPr id="153" name="Afbeelding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706F9AEE" wp14:editId="04977CF9">
                            <wp:extent cx="205740" cy="205740"/>
                            <wp:effectExtent l="0" t="0" r="3810" b="381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42A20E22" wp14:editId="5E051899">
                            <wp:extent cx="205740" cy="205740"/>
                            <wp:effectExtent l="0" t="0" r="3810" b="3810"/>
                            <wp:docPr id="155" name="Afbeelding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color w:val="222222"/>
                          <w:sz w:val="18"/>
                          <w:szCs w:val="19"/>
                        </w:rPr>
                        <w:tab/>
                      </w:r>
                      <w:r>
                        <w:rPr>
                          <w:rFonts w:ascii="Verdana" w:eastAsia="Times New Roman" w:hAnsi="Verdana" w:cs="Calibri"/>
                          <w:color w:val="222222"/>
                          <w:sz w:val="18"/>
                          <w:szCs w:val="19"/>
                        </w:rPr>
                        <w:tab/>
                        <w:t xml:space="preserve">Bijna op niveau van een </w:t>
                      </w:r>
                      <w:proofErr w:type="spellStart"/>
                      <w:r>
                        <w:rPr>
                          <w:rFonts w:ascii="Verdana" w:eastAsia="Times New Roman" w:hAnsi="Verdana" w:cs="Calibri"/>
                          <w:color w:val="222222"/>
                          <w:sz w:val="18"/>
                          <w:szCs w:val="19"/>
                        </w:rPr>
                        <w:t>cgt’er</w:t>
                      </w:r>
                      <w:proofErr w:type="spellEnd"/>
                    </w:p>
                    <w:p w14:paraId="4E72DD73" w14:textId="77777777" w:rsidR="006A51B9" w:rsidRDefault="006A51B9" w:rsidP="006A51B9">
                      <w:pPr>
                        <w:spacing w:line="240" w:lineRule="atLeast"/>
                        <w:rPr>
                          <w:rFonts w:ascii="Verdana" w:eastAsia="Times New Roman" w:hAnsi="Verdana" w:cs="Calibri"/>
                          <w:color w:val="222222"/>
                          <w:sz w:val="18"/>
                          <w:szCs w:val="19"/>
                        </w:rPr>
                      </w:pPr>
                    </w:p>
                    <w:p w14:paraId="27A6558D"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noProof/>
                          <w:sz w:val="18"/>
                          <w:szCs w:val="18"/>
                          <w:lang w:eastAsia="nl-NL"/>
                        </w:rPr>
                        <w:drawing>
                          <wp:inline distT="0" distB="0" distL="0" distR="0" wp14:anchorId="048D9527" wp14:editId="469FBE67">
                            <wp:extent cx="205740" cy="205740"/>
                            <wp:effectExtent l="0" t="0" r="3810" b="3810"/>
                            <wp:docPr id="156" name="Afbeelding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795848F6" wp14:editId="4AF3F383">
                            <wp:extent cx="205740" cy="205740"/>
                            <wp:effectExtent l="0" t="0" r="3810" b="3810"/>
                            <wp:docPr id="157"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0BD1C308" wp14:editId="0933C69A">
                            <wp:extent cx="205740" cy="205740"/>
                            <wp:effectExtent l="0" t="0" r="3810" b="3810"/>
                            <wp:docPr id="158" name="Afbeelding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 xml:space="preserve"> </w:t>
                      </w:r>
                      <w:r>
                        <w:rPr>
                          <w:rFonts w:ascii="Verdana" w:eastAsia="Times New Roman" w:hAnsi="Verdana" w:cs="Calibri"/>
                          <w:noProof/>
                          <w:sz w:val="18"/>
                          <w:szCs w:val="18"/>
                          <w:lang w:eastAsia="nl-NL"/>
                        </w:rPr>
                        <w:drawing>
                          <wp:inline distT="0" distB="0" distL="0" distR="0" wp14:anchorId="2256BA5E" wp14:editId="7438795E">
                            <wp:extent cx="205740" cy="205740"/>
                            <wp:effectExtent l="0" t="0" r="3810" b="3810"/>
                            <wp:docPr id="159" name="Afbeelding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ascii="Verdana" w:eastAsia="Times New Roman" w:hAnsi="Verdana" w:cs="Calibri"/>
                          <w:color w:val="222222"/>
                          <w:sz w:val="18"/>
                          <w:szCs w:val="19"/>
                        </w:rPr>
                        <w:tab/>
                        <w:t xml:space="preserve">Op niveau van een </w:t>
                      </w:r>
                      <w:proofErr w:type="spellStart"/>
                      <w:r>
                        <w:rPr>
                          <w:rFonts w:ascii="Verdana" w:eastAsia="Times New Roman" w:hAnsi="Verdana" w:cs="Calibri"/>
                          <w:color w:val="222222"/>
                          <w:sz w:val="18"/>
                          <w:szCs w:val="19"/>
                        </w:rPr>
                        <w:t>cgt’er</w:t>
                      </w:r>
                      <w:proofErr w:type="spellEnd"/>
                    </w:p>
                    <w:p w14:paraId="332CD4B8" w14:textId="77777777" w:rsidR="006A51B9" w:rsidRDefault="006A51B9" w:rsidP="006A51B9">
                      <w:pPr>
                        <w:spacing w:line="240" w:lineRule="atLeast"/>
                        <w:rPr>
                          <w:rFonts w:ascii="Verdana" w:eastAsia="Times New Roman" w:hAnsi="Verdana" w:cs="Calibri"/>
                          <w:color w:val="222222"/>
                          <w:sz w:val="18"/>
                          <w:szCs w:val="19"/>
                        </w:rPr>
                      </w:pPr>
                      <w:r>
                        <w:rPr>
                          <w:rFonts w:ascii="Verdana" w:eastAsia="Times New Roman" w:hAnsi="Verdana" w:cs="Calibri"/>
                          <w:color w:val="222222"/>
                          <w:sz w:val="18"/>
                          <w:szCs w:val="19"/>
                        </w:rPr>
                        <w:tab/>
                      </w:r>
                      <w:r>
                        <w:rPr>
                          <w:rFonts w:ascii="Verdana" w:eastAsia="Times New Roman" w:hAnsi="Verdana" w:cs="Calibri"/>
                          <w:color w:val="222222"/>
                          <w:sz w:val="18"/>
                          <w:szCs w:val="19"/>
                        </w:rPr>
                        <w:tab/>
                      </w:r>
                      <w:r>
                        <w:rPr>
                          <w:rFonts w:ascii="Verdana" w:eastAsia="Times New Roman" w:hAnsi="Verdana" w:cs="Calibri"/>
                          <w:color w:val="222222"/>
                          <w:sz w:val="18"/>
                          <w:szCs w:val="19"/>
                        </w:rPr>
                        <w:tab/>
                      </w:r>
                    </w:p>
                    <w:p w14:paraId="59E97028" w14:textId="77777777" w:rsidR="006A51B9" w:rsidRPr="00D81722" w:rsidRDefault="006A51B9" w:rsidP="006A51B9">
                      <w:pPr>
                        <w:spacing w:line="240" w:lineRule="atLeast"/>
                        <w:rPr>
                          <w:rFonts w:ascii="Verdana" w:eastAsia="Times New Roman" w:hAnsi="Verdana" w:cs="Calibri"/>
                          <w:sz w:val="12"/>
                          <w:szCs w:val="18"/>
                        </w:rPr>
                      </w:pPr>
                      <w:r>
                        <w:rPr>
                          <w:rFonts w:ascii="Verdana" w:eastAsia="Times New Roman" w:hAnsi="Verdana" w:cs="Calibri"/>
                          <w:color w:val="222222"/>
                          <w:sz w:val="18"/>
                          <w:szCs w:val="19"/>
                        </w:rPr>
                        <w:tab/>
                      </w:r>
                      <w:r>
                        <w:rPr>
                          <w:rFonts w:ascii="Verdana" w:eastAsia="Times New Roman" w:hAnsi="Verdana" w:cs="Calibri"/>
                          <w:color w:val="222222"/>
                          <w:sz w:val="18"/>
                          <w:szCs w:val="19"/>
                        </w:rPr>
                        <w:tab/>
                      </w:r>
                      <w:r>
                        <w:rPr>
                          <w:rFonts w:ascii="Verdana" w:eastAsia="Times New Roman" w:hAnsi="Verdana" w:cs="Calibri"/>
                          <w:color w:val="222222"/>
                          <w:sz w:val="18"/>
                          <w:szCs w:val="19"/>
                        </w:rPr>
                        <w:tab/>
                        <w:t>Niet van toepassing</w:t>
                      </w:r>
                    </w:p>
                    <w:p w14:paraId="6B809C26" w14:textId="77777777" w:rsidR="006A51B9" w:rsidRDefault="006A51B9" w:rsidP="006A51B9"/>
                  </w:txbxContent>
                </v:textbox>
              </v:shape>
            </w:pict>
          </mc:Fallback>
        </mc:AlternateContent>
      </w:r>
    </w:p>
    <w:p w14:paraId="6A781D6D" w14:textId="77777777" w:rsidR="00AE627F" w:rsidRDefault="00AE627F" w:rsidP="00AE627F">
      <w:pPr>
        <w:spacing w:line="240" w:lineRule="atLeast"/>
        <w:rPr>
          <w:szCs w:val="20"/>
        </w:rPr>
      </w:pPr>
    </w:p>
    <w:p w14:paraId="1D0DCC25" w14:textId="77777777" w:rsidR="006A51B9" w:rsidRDefault="006A51B9" w:rsidP="00AE627F">
      <w:pPr>
        <w:spacing w:line="240" w:lineRule="atLeast"/>
        <w:rPr>
          <w:szCs w:val="20"/>
        </w:rPr>
      </w:pPr>
    </w:p>
    <w:p w14:paraId="355D7059" w14:textId="77777777" w:rsidR="006A51B9" w:rsidRDefault="006A51B9" w:rsidP="00AE627F">
      <w:pPr>
        <w:spacing w:line="240" w:lineRule="atLeast"/>
        <w:rPr>
          <w:szCs w:val="20"/>
        </w:rPr>
      </w:pPr>
    </w:p>
    <w:p w14:paraId="5CABD60E" w14:textId="77777777" w:rsidR="006A51B9" w:rsidRDefault="006A51B9" w:rsidP="00AE627F">
      <w:pPr>
        <w:spacing w:line="240" w:lineRule="atLeast"/>
        <w:rPr>
          <w:szCs w:val="20"/>
        </w:rPr>
      </w:pPr>
    </w:p>
    <w:p w14:paraId="473FBB1D" w14:textId="77777777" w:rsidR="006A51B9" w:rsidRDefault="006A51B9" w:rsidP="00AE627F">
      <w:pPr>
        <w:spacing w:line="240" w:lineRule="atLeast"/>
        <w:rPr>
          <w:szCs w:val="20"/>
        </w:rPr>
      </w:pPr>
    </w:p>
    <w:p w14:paraId="72FA342E" w14:textId="77777777" w:rsidR="006A51B9" w:rsidRDefault="006A51B9" w:rsidP="00AE627F">
      <w:pPr>
        <w:spacing w:line="240" w:lineRule="atLeast"/>
        <w:rPr>
          <w:szCs w:val="20"/>
        </w:rPr>
      </w:pPr>
    </w:p>
    <w:p w14:paraId="03B0B117" w14:textId="77777777" w:rsidR="006A51B9" w:rsidRDefault="006A51B9" w:rsidP="00AE627F">
      <w:pPr>
        <w:spacing w:line="240" w:lineRule="atLeast"/>
        <w:rPr>
          <w:szCs w:val="20"/>
        </w:rPr>
      </w:pPr>
    </w:p>
    <w:p w14:paraId="2C8673E2" w14:textId="77777777" w:rsidR="006A51B9" w:rsidRDefault="006A51B9" w:rsidP="00AE627F">
      <w:pPr>
        <w:spacing w:line="240" w:lineRule="atLeast"/>
        <w:rPr>
          <w:szCs w:val="20"/>
        </w:rPr>
      </w:pPr>
    </w:p>
    <w:p w14:paraId="3D18653E" w14:textId="77777777" w:rsidR="006A51B9" w:rsidRDefault="006A51B9" w:rsidP="00AE627F">
      <w:pPr>
        <w:spacing w:line="240" w:lineRule="atLeast"/>
        <w:rPr>
          <w:szCs w:val="20"/>
        </w:rPr>
      </w:pPr>
    </w:p>
    <w:p w14:paraId="6BF0C194" w14:textId="77777777" w:rsidR="006A51B9" w:rsidRDefault="006A51B9" w:rsidP="00AE627F">
      <w:pPr>
        <w:spacing w:line="240" w:lineRule="atLeast"/>
        <w:rPr>
          <w:szCs w:val="20"/>
        </w:rPr>
      </w:pPr>
    </w:p>
    <w:p w14:paraId="0E3F449A" w14:textId="77777777" w:rsidR="006A51B9" w:rsidRDefault="006A51B9" w:rsidP="00AE627F">
      <w:pPr>
        <w:spacing w:line="240" w:lineRule="atLeast"/>
        <w:rPr>
          <w:szCs w:val="20"/>
        </w:rPr>
      </w:pPr>
    </w:p>
    <w:p w14:paraId="2C3788E9" w14:textId="77777777" w:rsidR="006A51B9" w:rsidRDefault="006A51B9" w:rsidP="00AE627F">
      <w:pPr>
        <w:spacing w:line="240" w:lineRule="atLeast"/>
        <w:rPr>
          <w:szCs w:val="20"/>
        </w:rPr>
      </w:pPr>
    </w:p>
    <w:p w14:paraId="698C18A0" w14:textId="77777777" w:rsidR="00E75B6D" w:rsidRPr="00C136D9" w:rsidRDefault="00E75B6D" w:rsidP="00E75B6D">
      <w:pPr>
        <w:spacing w:line="240" w:lineRule="atLeast"/>
        <w:ind w:left="2127" w:hanging="2127"/>
        <w:rPr>
          <w:rFonts w:eastAsia="Calibri" w:cs="Calibri"/>
          <w:color w:val="000000"/>
          <w:szCs w:val="20"/>
          <w:lang w:eastAsia="nl-NL"/>
        </w:rPr>
      </w:pPr>
      <w:r w:rsidRPr="00C136D9">
        <w:rPr>
          <w:rFonts w:eastAsia="Calibri" w:cs="Calibri"/>
          <w:color w:val="000000"/>
          <w:szCs w:val="20"/>
          <w:lang w:eastAsia="nl-NL"/>
        </w:rPr>
        <w:t xml:space="preserve">1 = Beperkt  </w:t>
      </w:r>
      <w:r w:rsidRPr="00C136D9">
        <w:rPr>
          <w:rFonts w:eastAsia="Calibri" w:cs="Calibri"/>
          <w:color w:val="000000"/>
          <w:szCs w:val="20"/>
          <w:lang w:eastAsia="nl-NL"/>
        </w:rPr>
        <w:tab/>
        <w:t>Therapeut voldoet niet aan standaard. Therapeut mist vaardigheden, toont ze niet aan of voert procedure zodanig uit dat een negatief therapeutisch effect kan optreden.</w:t>
      </w:r>
    </w:p>
    <w:p w14:paraId="3E99A4FE" w14:textId="77777777" w:rsidR="00E75B6D" w:rsidRPr="00C136D9" w:rsidRDefault="00E75B6D" w:rsidP="00E75B6D">
      <w:pPr>
        <w:spacing w:line="240" w:lineRule="atLeast"/>
        <w:rPr>
          <w:rFonts w:eastAsia="Calibri" w:cs="Calibri"/>
          <w:color w:val="000000"/>
          <w:szCs w:val="20"/>
          <w:lang w:eastAsia="nl-NL"/>
        </w:rPr>
      </w:pPr>
    </w:p>
    <w:p w14:paraId="275B6936" w14:textId="77777777" w:rsidR="00E75B6D" w:rsidRPr="00C136D9" w:rsidRDefault="00E75B6D" w:rsidP="00E75B6D">
      <w:pPr>
        <w:spacing w:line="240" w:lineRule="atLeast"/>
        <w:ind w:left="2127" w:hanging="2127"/>
        <w:rPr>
          <w:rFonts w:eastAsia="Calibri" w:cs="Calibri"/>
          <w:color w:val="000000"/>
          <w:szCs w:val="20"/>
          <w:lang w:eastAsia="nl-NL"/>
        </w:rPr>
      </w:pPr>
      <w:r w:rsidRPr="00C136D9">
        <w:rPr>
          <w:rFonts w:eastAsia="Calibri" w:cs="Calibri"/>
          <w:color w:val="000000"/>
          <w:szCs w:val="20"/>
          <w:lang w:eastAsia="nl-NL"/>
        </w:rPr>
        <w:t>2 = Basaal</w:t>
      </w:r>
      <w:r w:rsidRPr="00C136D9">
        <w:rPr>
          <w:rFonts w:eastAsia="Calibri" w:cs="Calibri"/>
          <w:color w:val="000000"/>
          <w:szCs w:val="20"/>
          <w:lang w:eastAsia="nl-NL"/>
        </w:rPr>
        <w:tab/>
        <w:t>Therapeut laat zien dat hij over enige vaardigheden beschikt, er zijn substantiële verbeterpunten.</w:t>
      </w:r>
    </w:p>
    <w:p w14:paraId="78DFF449" w14:textId="77777777" w:rsidR="00E75B6D" w:rsidRPr="00C136D9" w:rsidRDefault="00E75B6D" w:rsidP="00E75B6D">
      <w:pPr>
        <w:spacing w:line="240" w:lineRule="atLeast"/>
        <w:rPr>
          <w:rFonts w:eastAsia="Calibri" w:cs="Calibri"/>
          <w:color w:val="000000"/>
          <w:szCs w:val="20"/>
          <w:lang w:eastAsia="nl-NL"/>
        </w:rPr>
      </w:pPr>
    </w:p>
    <w:p w14:paraId="42AB9326" w14:textId="77777777" w:rsidR="00E75B6D" w:rsidRPr="00C136D9" w:rsidRDefault="00E75B6D" w:rsidP="00E75B6D">
      <w:pPr>
        <w:spacing w:line="240" w:lineRule="atLeast"/>
        <w:ind w:left="2127" w:hanging="2127"/>
        <w:rPr>
          <w:rFonts w:eastAsia="Calibri" w:cs="Calibri"/>
          <w:color w:val="000000"/>
          <w:szCs w:val="20"/>
          <w:lang w:eastAsia="nl-NL"/>
        </w:rPr>
      </w:pPr>
      <w:r w:rsidRPr="00C136D9">
        <w:rPr>
          <w:rFonts w:eastAsia="Calibri" w:cs="Calibri"/>
          <w:color w:val="000000"/>
          <w:szCs w:val="20"/>
          <w:lang w:eastAsia="nl-NL"/>
        </w:rPr>
        <w:t>3 = Bijna op niveau</w:t>
      </w:r>
      <w:r w:rsidRPr="00C136D9">
        <w:rPr>
          <w:rFonts w:eastAsia="Calibri" w:cs="Calibri"/>
          <w:color w:val="000000"/>
          <w:szCs w:val="20"/>
          <w:lang w:eastAsia="nl-NL"/>
        </w:rPr>
        <w:tab/>
        <w:t>Therapeut laat zien dat hij redelijk over de vaardigheden beschikt</w:t>
      </w:r>
      <w:r w:rsidR="00C136D9">
        <w:rPr>
          <w:rFonts w:eastAsia="Calibri" w:cs="Calibri"/>
          <w:color w:val="000000"/>
          <w:szCs w:val="20"/>
          <w:lang w:eastAsia="nl-NL"/>
        </w:rPr>
        <w:t xml:space="preserve"> of</w:t>
      </w:r>
      <w:r w:rsidRPr="00C136D9">
        <w:rPr>
          <w:rFonts w:eastAsia="Calibri" w:cs="Calibri"/>
          <w:color w:val="000000"/>
          <w:szCs w:val="20"/>
          <w:lang w:eastAsia="nl-NL"/>
        </w:rPr>
        <w:t xml:space="preserve"> ze zonder grote problemen kan toepassen. Er zijn nog wel verbeterpunten.</w:t>
      </w:r>
    </w:p>
    <w:p w14:paraId="4B38F1BF" w14:textId="77777777" w:rsidR="00E75B6D" w:rsidRPr="00C136D9" w:rsidRDefault="00E75B6D" w:rsidP="00E75B6D">
      <w:pPr>
        <w:spacing w:line="240" w:lineRule="atLeast"/>
        <w:rPr>
          <w:rFonts w:eastAsia="Calibri" w:cs="Calibri"/>
          <w:color w:val="000000"/>
          <w:szCs w:val="20"/>
          <w:lang w:eastAsia="nl-NL"/>
        </w:rPr>
      </w:pPr>
    </w:p>
    <w:p w14:paraId="629EF72A" w14:textId="77777777" w:rsidR="00E75B6D" w:rsidRPr="00C136D9" w:rsidRDefault="00E75B6D" w:rsidP="00E75B6D">
      <w:pPr>
        <w:spacing w:line="240" w:lineRule="atLeast"/>
        <w:rPr>
          <w:rFonts w:eastAsia="Calibri" w:cs="Calibri"/>
          <w:color w:val="000000"/>
          <w:szCs w:val="20"/>
          <w:lang w:eastAsia="nl-NL"/>
        </w:rPr>
      </w:pPr>
      <w:r w:rsidRPr="00C136D9">
        <w:rPr>
          <w:rFonts w:eastAsia="Calibri" w:cs="Calibri"/>
          <w:color w:val="000000"/>
          <w:szCs w:val="20"/>
          <w:lang w:eastAsia="nl-NL"/>
        </w:rPr>
        <w:lastRenderedPageBreak/>
        <w:t>4 = Op niveau</w:t>
      </w:r>
      <w:r w:rsidRPr="00C136D9">
        <w:rPr>
          <w:rFonts w:eastAsia="Calibri" w:cs="Calibri"/>
          <w:color w:val="000000"/>
          <w:szCs w:val="20"/>
          <w:lang w:eastAsia="nl-NL"/>
        </w:rPr>
        <w:tab/>
      </w:r>
      <w:r w:rsidRPr="00C136D9">
        <w:rPr>
          <w:rFonts w:eastAsia="Calibri" w:cs="Calibri"/>
          <w:color w:val="000000"/>
          <w:szCs w:val="20"/>
          <w:lang w:eastAsia="nl-NL"/>
        </w:rPr>
        <w:tab/>
        <w:t xml:space="preserve">Therapeut voert de therapeutische taken en interventies uit op het niveau van een </w:t>
      </w:r>
    </w:p>
    <w:p w14:paraId="077CEABE" w14:textId="77777777" w:rsidR="00E75B6D" w:rsidRPr="00C136D9" w:rsidRDefault="00E75B6D" w:rsidP="00E75B6D">
      <w:pPr>
        <w:spacing w:line="240" w:lineRule="atLeast"/>
        <w:ind w:left="1418" w:firstLine="709"/>
        <w:rPr>
          <w:rFonts w:eastAsia="Calibri" w:cs="Calibri"/>
          <w:color w:val="000000"/>
          <w:szCs w:val="20"/>
          <w:lang w:eastAsia="nl-NL"/>
        </w:rPr>
      </w:pPr>
      <w:r w:rsidRPr="00C136D9">
        <w:rPr>
          <w:rFonts w:eastAsia="Calibri" w:cs="Calibri"/>
          <w:color w:val="000000"/>
          <w:szCs w:val="20"/>
          <w:lang w:eastAsia="nl-NL"/>
        </w:rPr>
        <w:t xml:space="preserve">volwaardig cognitief gedragstherapeut. </w:t>
      </w:r>
    </w:p>
    <w:p w14:paraId="5E461E63" w14:textId="77777777" w:rsidR="004F11CF" w:rsidRDefault="004F11CF" w:rsidP="00AE627F">
      <w:pPr>
        <w:spacing w:line="240" w:lineRule="atLeast"/>
        <w:rPr>
          <w:szCs w:val="20"/>
        </w:rPr>
      </w:pPr>
    </w:p>
    <w:p w14:paraId="4308B1FA" w14:textId="77777777" w:rsidR="00440E3C" w:rsidRDefault="00440E3C" w:rsidP="00440E3C">
      <w:pPr>
        <w:spacing w:line="240" w:lineRule="atLeast"/>
        <w:rPr>
          <w:rFonts w:eastAsia="Times New Roman" w:cs="Calibri"/>
          <w:szCs w:val="20"/>
        </w:rPr>
      </w:pPr>
      <w:r w:rsidRPr="00996DA4">
        <w:rPr>
          <w:szCs w:val="20"/>
        </w:rPr>
        <w:t>Naast de score per criterium geef</w:t>
      </w:r>
      <w:r w:rsidR="00EA1479">
        <w:rPr>
          <w:szCs w:val="20"/>
        </w:rPr>
        <w:t xml:space="preserve"> je </w:t>
      </w:r>
      <w:r w:rsidRPr="00996DA4">
        <w:rPr>
          <w:szCs w:val="20"/>
        </w:rPr>
        <w:t xml:space="preserve">de supervisant feedback </w:t>
      </w:r>
      <w:r>
        <w:rPr>
          <w:szCs w:val="20"/>
        </w:rPr>
        <w:t>over</w:t>
      </w:r>
      <w:r w:rsidRPr="00996DA4">
        <w:rPr>
          <w:szCs w:val="20"/>
        </w:rPr>
        <w:t xml:space="preserve"> wat hij goed deed en wat hij in het vervolg beter kan doen. Met deze feedback kan de supervisant vervolgens aan de slag. Een volgende supervisor heeft inzage in de ingevulde praktijktoetsen zodat hij daarmee de supervisant verder kan begeleiden.</w:t>
      </w:r>
      <w:r w:rsidRPr="004F11CF">
        <w:rPr>
          <w:rFonts w:eastAsia="Times New Roman" w:cs="Calibri"/>
          <w:szCs w:val="20"/>
        </w:rPr>
        <w:t xml:space="preserve"> </w:t>
      </w:r>
    </w:p>
    <w:p w14:paraId="3FA0A0E2" w14:textId="77777777" w:rsidR="004F11CF" w:rsidRDefault="004F11CF" w:rsidP="00AE627F">
      <w:pPr>
        <w:spacing w:line="240" w:lineRule="atLeast"/>
        <w:rPr>
          <w:szCs w:val="20"/>
        </w:rPr>
      </w:pPr>
    </w:p>
    <w:p w14:paraId="1048C882" w14:textId="77777777" w:rsidR="004F11CF" w:rsidRDefault="004F11CF" w:rsidP="00AE627F">
      <w:pPr>
        <w:spacing w:line="240" w:lineRule="atLeast"/>
        <w:rPr>
          <w:szCs w:val="20"/>
        </w:rPr>
      </w:pPr>
    </w:p>
    <w:p w14:paraId="5340E4DD" w14:textId="77777777" w:rsidR="00C4303D" w:rsidRPr="00A32521" w:rsidRDefault="00C4303D" w:rsidP="00AE627F">
      <w:pPr>
        <w:spacing w:line="240" w:lineRule="atLeast"/>
        <w:rPr>
          <w:b/>
          <w:szCs w:val="20"/>
        </w:rPr>
      </w:pPr>
      <w:r w:rsidRPr="00A32521">
        <w:rPr>
          <w:b/>
          <w:szCs w:val="20"/>
        </w:rPr>
        <w:t>Aantal praktijktoetsen</w:t>
      </w:r>
    </w:p>
    <w:p w14:paraId="7B98D09E" w14:textId="64E3A85A" w:rsidR="00C4303D" w:rsidRPr="00C4303D" w:rsidRDefault="00C4303D" w:rsidP="00AE627F">
      <w:pPr>
        <w:spacing w:line="240" w:lineRule="atLeast"/>
        <w:rPr>
          <w:szCs w:val="20"/>
        </w:rPr>
      </w:pPr>
      <w:r w:rsidRPr="00A32521">
        <w:rPr>
          <w:szCs w:val="20"/>
        </w:rPr>
        <w:t>De supervisant moet elke praktijktoets (</w:t>
      </w:r>
      <w:r w:rsidR="007A6895">
        <w:rPr>
          <w:szCs w:val="20"/>
        </w:rPr>
        <w:t xml:space="preserve">in de oude stijl opleiding </w:t>
      </w:r>
      <w:r w:rsidRPr="00A32521">
        <w:rPr>
          <w:szCs w:val="20"/>
        </w:rPr>
        <w:t>1 t/m 8</w:t>
      </w:r>
      <w:r w:rsidR="007A6895">
        <w:rPr>
          <w:szCs w:val="20"/>
        </w:rPr>
        <w:t>, in de nieuwe stijl opleiding 1 t/m 9</w:t>
      </w:r>
      <w:r w:rsidRPr="00A32521">
        <w:rPr>
          <w:szCs w:val="20"/>
        </w:rPr>
        <w:t>) minimaal een keer uitvoeren.</w:t>
      </w:r>
      <w:r w:rsidR="007A6895">
        <w:rPr>
          <w:szCs w:val="20"/>
        </w:rPr>
        <w:t xml:space="preserve"> Er zijn ook twee facultatieve praktijktoetsen.</w:t>
      </w:r>
    </w:p>
    <w:p w14:paraId="3088318A" w14:textId="77777777" w:rsidR="00C4303D" w:rsidRDefault="00C4303D" w:rsidP="00AE627F">
      <w:pPr>
        <w:spacing w:line="240" w:lineRule="atLeast"/>
        <w:rPr>
          <w:b/>
          <w:szCs w:val="20"/>
        </w:rPr>
      </w:pPr>
    </w:p>
    <w:p w14:paraId="73E14396" w14:textId="77777777" w:rsidR="00AE627F" w:rsidRPr="00996DA4" w:rsidRDefault="00AE627F" w:rsidP="00AE627F">
      <w:pPr>
        <w:spacing w:line="240" w:lineRule="atLeast"/>
        <w:rPr>
          <w:b/>
          <w:szCs w:val="20"/>
        </w:rPr>
      </w:pPr>
      <w:r w:rsidRPr="00996DA4">
        <w:rPr>
          <w:b/>
          <w:szCs w:val="20"/>
        </w:rPr>
        <w:t xml:space="preserve">Portfolio </w:t>
      </w:r>
    </w:p>
    <w:p w14:paraId="23EAC422" w14:textId="7F8A6F8A" w:rsidR="00AE627F" w:rsidRPr="00996DA4" w:rsidRDefault="00AE627F" w:rsidP="00AE627F">
      <w:pPr>
        <w:spacing w:line="240" w:lineRule="atLeast"/>
        <w:rPr>
          <w:szCs w:val="20"/>
        </w:rPr>
      </w:pPr>
      <w:r w:rsidRPr="00996DA4">
        <w:rPr>
          <w:szCs w:val="20"/>
        </w:rPr>
        <w:t xml:space="preserve">De supervisant heeft een PE-portfolio nodig om de praktijktoetsen te kunnen gebruiken. De supervisant moet </w:t>
      </w:r>
      <w:r w:rsidR="00C06D08">
        <w:rPr>
          <w:szCs w:val="20"/>
        </w:rPr>
        <w:t>de supervisor</w:t>
      </w:r>
      <w:r w:rsidRPr="00996DA4">
        <w:rPr>
          <w:szCs w:val="20"/>
        </w:rPr>
        <w:t xml:space="preserve"> toestemming geven om zijn PE-portfolio in te zien gedurende de supervisie. In het portfolio van de supervisant noteer</w:t>
      </w:r>
      <w:r w:rsidR="00C06D08">
        <w:rPr>
          <w:szCs w:val="20"/>
        </w:rPr>
        <w:t xml:space="preserve">t supervisor </w:t>
      </w:r>
      <w:r w:rsidRPr="00996DA4">
        <w:rPr>
          <w:szCs w:val="20"/>
        </w:rPr>
        <w:t xml:space="preserve">de score en feedback van de specifieke praktijktoets. Ook </w:t>
      </w:r>
      <w:r w:rsidR="00C06D08">
        <w:rPr>
          <w:szCs w:val="20"/>
        </w:rPr>
        <w:t>kan de supervisor</w:t>
      </w:r>
      <w:r w:rsidRPr="00996DA4">
        <w:rPr>
          <w:szCs w:val="20"/>
        </w:rPr>
        <w:t xml:space="preserve"> de feedback over de supervisant van </w:t>
      </w:r>
      <w:r w:rsidR="00C06D08">
        <w:rPr>
          <w:szCs w:val="20"/>
        </w:rPr>
        <w:t xml:space="preserve">eventuele </w:t>
      </w:r>
      <w:r w:rsidRPr="00996DA4">
        <w:rPr>
          <w:szCs w:val="20"/>
        </w:rPr>
        <w:t>vorige supervisor</w:t>
      </w:r>
      <w:r w:rsidR="00C06D08">
        <w:rPr>
          <w:szCs w:val="20"/>
        </w:rPr>
        <w:t>(</w:t>
      </w:r>
      <w:r w:rsidRPr="00996DA4">
        <w:rPr>
          <w:szCs w:val="20"/>
        </w:rPr>
        <w:t>en</w:t>
      </w:r>
      <w:r w:rsidR="00C06D08">
        <w:rPr>
          <w:szCs w:val="20"/>
        </w:rPr>
        <w:t>)</w:t>
      </w:r>
      <w:r w:rsidRPr="00996DA4">
        <w:rPr>
          <w:szCs w:val="20"/>
        </w:rPr>
        <w:t xml:space="preserve"> inzien.</w:t>
      </w:r>
    </w:p>
    <w:p w14:paraId="007322E6" w14:textId="77777777" w:rsidR="00AE627F" w:rsidRPr="00996DA4" w:rsidRDefault="00AE627F" w:rsidP="00AE627F">
      <w:pPr>
        <w:spacing w:line="240" w:lineRule="atLeast"/>
        <w:rPr>
          <w:szCs w:val="20"/>
        </w:rPr>
      </w:pPr>
    </w:p>
    <w:p w14:paraId="5C0E7D29" w14:textId="77777777" w:rsidR="00AE627F" w:rsidRPr="00996DA4" w:rsidRDefault="00AE627F" w:rsidP="00AE627F">
      <w:pPr>
        <w:spacing w:line="240" w:lineRule="atLeast"/>
        <w:rPr>
          <w:b/>
          <w:szCs w:val="20"/>
        </w:rPr>
      </w:pPr>
      <w:r w:rsidRPr="00996DA4">
        <w:rPr>
          <w:b/>
          <w:szCs w:val="20"/>
        </w:rPr>
        <w:t>Tijdsinvestering</w:t>
      </w:r>
    </w:p>
    <w:p w14:paraId="32E48329" w14:textId="7F4007A6" w:rsidR="00AE627F" w:rsidRPr="00996DA4" w:rsidRDefault="00AE627F" w:rsidP="00AE627F">
      <w:pPr>
        <w:spacing w:line="240" w:lineRule="atLeast"/>
        <w:rPr>
          <w:szCs w:val="20"/>
        </w:rPr>
      </w:pPr>
      <w:r w:rsidRPr="00996DA4">
        <w:rPr>
          <w:szCs w:val="20"/>
        </w:rPr>
        <w:t>De supervisant kan op de gebruikelijke wijze demonstreren over welke competenties hij beschikt. Denk aan video-opnames, een behandelplan, feedback van de cliënt en/of ROM-data. Aan de hand van deze inbreng geef</w:t>
      </w:r>
      <w:r w:rsidR="00F55645">
        <w:rPr>
          <w:szCs w:val="20"/>
        </w:rPr>
        <w:t>t de supervisor</w:t>
      </w:r>
      <w:r w:rsidRPr="00996DA4">
        <w:rPr>
          <w:szCs w:val="20"/>
        </w:rPr>
        <w:t xml:space="preserve"> mondelinge feedback aan de supervisant en noteer</w:t>
      </w:r>
      <w:r w:rsidR="00F55645">
        <w:rPr>
          <w:szCs w:val="20"/>
        </w:rPr>
        <w:t>t de supervisor een</w:t>
      </w:r>
      <w:r w:rsidRPr="00996DA4">
        <w:rPr>
          <w:szCs w:val="20"/>
        </w:rPr>
        <w:t xml:space="preserve"> score op de praktijktoets. </w:t>
      </w:r>
    </w:p>
    <w:p w14:paraId="0388851A" w14:textId="77777777" w:rsidR="00AE627F" w:rsidRDefault="00AE627F" w:rsidP="00AE627F">
      <w:pPr>
        <w:spacing w:line="240" w:lineRule="atLeast"/>
        <w:rPr>
          <w:color w:val="00ABC4" w:themeColor="accent1"/>
          <w:szCs w:val="20"/>
        </w:rPr>
      </w:pPr>
    </w:p>
    <w:bookmarkEnd w:id="0"/>
    <w:p w14:paraId="63B9DE60" w14:textId="77777777" w:rsidR="005C5DE5" w:rsidRPr="00996DA4" w:rsidRDefault="005C5DE5" w:rsidP="005C5DE5">
      <w:pPr>
        <w:spacing w:line="240" w:lineRule="atLeast"/>
        <w:rPr>
          <w:b/>
          <w:szCs w:val="20"/>
        </w:rPr>
      </w:pPr>
      <w:r w:rsidRPr="00996DA4">
        <w:rPr>
          <w:b/>
          <w:szCs w:val="20"/>
        </w:rPr>
        <w:t>E-learning</w:t>
      </w:r>
    </w:p>
    <w:p w14:paraId="6C94E363" w14:textId="45ACEE46" w:rsidR="00B74CF3" w:rsidRDefault="005C5DE5" w:rsidP="00E557A4">
      <w:pPr>
        <w:spacing w:line="240" w:lineRule="atLeast"/>
        <w:rPr>
          <w:color w:val="00ABC4" w:themeColor="accent1"/>
          <w:szCs w:val="20"/>
        </w:rPr>
      </w:pPr>
      <w:r w:rsidRPr="00996DA4">
        <w:rPr>
          <w:szCs w:val="20"/>
        </w:rPr>
        <w:t xml:space="preserve">Ter ondersteuning in het gebruiken van de praktijktoetsen, is er een e-learning </w:t>
      </w:r>
      <w:r w:rsidR="008819B9">
        <w:rPr>
          <w:szCs w:val="20"/>
        </w:rPr>
        <w:t xml:space="preserve">voor supervisoren </w:t>
      </w:r>
      <w:r w:rsidRPr="00996DA4">
        <w:rPr>
          <w:szCs w:val="20"/>
        </w:rPr>
        <w:t xml:space="preserve">ontwikkeld. Deze gaat in op de acht </w:t>
      </w:r>
      <w:r w:rsidR="00843D7C">
        <w:rPr>
          <w:szCs w:val="20"/>
        </w:rPr>
        <w:t xml:space="preserve">eerste </w:t>
      </w:r>
      <w:r w:rsidRPr="00996DA4">
        <w:rPr>
          <w:szCs w:val="20"/>
        </w:rPr>
        <w:t xml:space="preserve">praktijktoetsen, het supervisieproces en bevat een interactief deel met videocasussen. Doorlopen van de e-learning is optioneel. </w:t>
      </w:r>
      <w:r w:rsidR="00B74CF3">
        <w:rPr>
          <w:szCs w:val="20"/>
        </w:rPr>
        <w:t xml:space="preserve">Je vindt een link naar de e-learning op vgct.nl. </w:t>
      </w:r>
    </w:p>
    <w:p w14:paraId="26E436FE" w14:textId="77777777" w:rsidR="00B74CF3" w:rsidRDefault="00B74CF3" w:rsidP="00E557A4">
      <w:pPr>
        <w:spacing w:line="240" w:lineRule="atLeast"/>
        <w:rPr>
          <w:color w:val="00ABC4" w:themeColor="accent1"/>
          <w:szCs w:val="20"/>
        </w:rPr>
      </w:pPr>
    </w:p>
    <w:p w14:paraId="1C1E62A7" w14:textId="77777777" w:rsidR="0050169E" w:rsidRPr="0050169E" w:rsidRDefault="0050169E" w:rsidP="00E557A4">
      <w:pPr>
        <w:spacing w:line="240" w:lineRule="atLeast"/>
        <w:rPr>
          <w:rFonts w:eastAsia="Times New Roman" w:cs="Calibri"/>
          <w:b/>
          <w:szCs w:val="20"/>
        </w:rPr>
      </w:pPr>
      <w:r w:rsidRPr="0050169E">
        <w:rPr>
          <w:rFonts w:eastAsia="Times New Roman" w:cs="Calibri"/>
          <w:b/>
          <w:szCs w:val="20"/>
        </w:rPr>
        <w:t>Feedback is welkom</w:t>
      </w:r>
    </w:p>
    <w:p w14:paraId="54BB52DE" w14:textId="163DBC30" w:rsidR="00935DD4" w:rsidRDefault="00935DD4" w:rsidP="00E557A4">
      <w:pPr>
        <w:spacing w:line="240" w:lineRule="atLeast"/>
        <w:rPr>
          <w:rFonts w:eastAsia="Times New Roman" w:cs="Calibri"/>
          <w:szCs w:val="20"/>
        </w:rPr>
      </w:pPr>
      <w:r>
        <w:rPr>
          <w:rFonts w:eastAsia="Times New Roman" w:cs="Calibri"/>
          <w:szCs w:val="20"/>
        </w:rPr>
        <w:t>Heb je vragen, tips of opmerkingen</w:t>
      </w:r>
      <w:r w:rsidR="003413CF">
        <w:rPr>
          <w:rFonts w:eastAsia="Times New Roman" w:cs="Calibri"/>
          <w:szCs w:val="20"/>
        </w:rPr>
        <w:t xml:space="preserve"> over de prak</w:t>
      </w:r>
      <w:r w:rsidR="001D4432">
        <w:rPr>
          <w:rFonts w:eastAsia="Times New Roman" w:cs="Calibri"/>
          <w:szCs w:val="20"/>
        </w:rPr>
        <w:t>t</w:t>
      </w:r>
      <w:r w:rsidR="003413CF">
        <w:rPr>
          <w:rFonts w:eastAsia="Times New Roman" w:cs="Calibri"/>
          <w:szCs w:val="20"/>
        </w:rPr>
        <w:t>ijktoetsen</w:t>
      </w:r>
      <w:r>
        <w:rPr>
          <w:rFonts w:eastAsia="Times New Roman" w:cs="Calibri"/>
          <w:szCs w:val="20"/>
        </w:rPr>
        <w:t xml:space="preserve">? Laat het ons weten door een mail te sturen naar </w:t>
      </w:r>
      <w:hyperlink r:id="rId17" w:history="1">
        <w:r w:rsidR="0035010C" w:rsidRPr="006D37DE">
          <w:rPr>
            <w:rStyle w:val="Hyperlink"/>
            <w:rFonts w:eastAsia="Times New Roman" w:cs="Calibri"/>
            <w:szCs w:val="20"/>
          </w:rPr>
          <w:t>opleidingen@vgct.nl</w:t>
        </w:r>
      </w:hyperlink>
      <w:r>
        <w:rPr>
          <w:rFonts w:eastAsia="Times New Roman" w:cs="Calibri"/>
          <w:szCs w:val="20"/>
        </w:rPr>
        <w:t xml:space="preserve">. </w:t>
      </w:r>
    </w:p>
    <w:p w14:paraId="31670350" w14:textId="77777777" w:rsidR="00935DD4" w:rsidRDefault="00935DD4" w:rsidP="00E557A4">
      <w:pPr>
        <w:spacing w:line="240" w:lineRule="atLeast"/>
        <w:rPr>
          <w:rFonts w:eastAsia="Times New Roman" w:cs="Calibri"/>
          <w:szCs w:val="20"/>
        </w:rPr>
      </w:pPr>
    </w:p>
    <w:p w14:paraId="57F6E6C8" w14:textId="59A4E083" w:rsidR="00AE627F" w:rsidRDefault="00935DD4" w:rsidP="00E557A4">
      <w:pPr>
        <w:spacing w:line="240" w:lineRule="atLeast"/>
        <w:rPr>
          <w:rFonts w:eastAsia="Times New Roman" w:cs="Calibri"/>
          <w:szCs w:val="20"/>
        </w:rPr>
      </w:pPr>
      <w:r w:rsidRPr="00A32521">
        <w:rPr>
          <w:rFonts w:eastAsia="Times New Roman" w:cs="Calibri"/>
          <w:szCs w:val="20"/>
        </w:rPr>
        <w:t xml:space="preserve">VGCt, Utrecht, </w:t>
      </w:r>
      <w:r w:rsidR="00843D7C">
        <w:rPr>
          <w:rFonts w:eastAsia="Times New Roman" w:cs="Calibri"/>
          <w:szCs w:val="20"/>
        </w:rPr>
        <w:t>3 maart</w:t>
      </w:r>
      <w:r w:rsidR="00C4303D" w:rsidRPr="00A32521">
        <w:rPr>
          <w:rFonts w:eastAsia="Times New Roman" w:cs="Calibri"/>
          <w:szCs w:val="20"/>
        </w:rPr>
        <w:t xml:space="preserve"> 202</w:t>
      </w:r>
      <w:r w:rsidR="00843D7C">
        <w:rPr>
          <w:rFonts w:eastAsia="Times New Roman" w:cs="Calibri"/>
          <w:szCs w:val="20"/>
        </w:rPr>
        <w:t>2</w:t>
      </w:r>
      <w:r>
        <w:rPr>
          <w:rFonts w:eastAsia="Times New Roman" w:cs="Calibri"/>
          <w:szCs w:val="20"/>
        </w:rPr>
        <w:t xml:space="preserve"> </w:t>
      </w:r>
    </w:p>
    <w:p w14:paraId="360074E0" w14:textId="77777777" w:rsidR="00E557A4" w:rsidRPr="004D7C73" w:rsidRDefault="00E557A4" w:rsidP="00E557A4">
      <w:pPr>
        <w:spacing w:line="240" w:lineRule="atLeast"/>
        <w:rPr>
          <w:rFonts w:eastAsia="Times New Roman" w:cs="Calibri"/>
          <w:b/>
          <w:szCs w:val="20"/>
        </w:rPr>
      </w:pPr>
    </w:p>
    <w:p w14:paraId="4A9096A2" w14:textId="77777777" w:rsidR="007E309C" w:rsidRDefault="007E309C" w:rsidP="00E557A4">
      <w:pPr>
        <w:spacing w:line="240" w:lineRule="atLeast"/>
        <w:rPr>
          <w:rFonts w:eastAsia="Verdana" w:cs="Calibri"/>
          <w:b/>
          <w:szCs w:val="20"/>
        </w:rPr>
      </w:pPr>
    </w:p>
    <w:p w14:paraId="27EF95DA" w14:textId="2A045101" w:rsidR="002D1ABB" w:rsidRDefault="002D1ABB">
      <w:pPr>
        <w:spacing w:after="200" w:line="276" w:lineRule="auto"/>
        <w:rPr>
          <w:rFonts w:eastAsia="Verdana" w:cs="Calibri"/>
          <w:b/>
          <w:szCs w:val="20"/>
        </w:rPr>
      </w:pPr>
      <w:r>
        <w:rPr>
          <w:rFonts w:eastAsia="Verdana" w:cs="Calibri"/>
          <w:b/>
          <w:szCs w:val="20"/>
        </w:rPr>
        <w:br w:type="page"/>
      </w:r>
    </w:p>
    <w:p w14:paraId="6E0D4653" w14:textId="77777777" w:rsidR="00E557A4" w:rsidRPr="00541574" w:rsidRDefault="00E557A4" w:rsidP="00E557A4">
      <w:pPr>
        <w:spacing w:line="240" w:lineRule="atLeast"/>
        <w:rPr>
          <w:rFonts w:eastAsia="Verdana" w:cs="Calibri"/>
          <w:b/>
          <w:sz w:val="18"/>
          <w:szCs w:val="18"/>
        </w:rPr>
      </w:pPr>
      <w:r w:rsidRPr="00541574">
        <w:rPr>
          <w:rFonts w:eastAsia="Verdana" w:cs="Calibri"/>
          <w:b/>
          <w:color w:val="ED3E8C"/>
          <w:sz w:val="18"/>
          <w:szCs w:val="18"/>
        </w:rPr>
        <w:lastRenderedPageBreak/>
        <w:t>Praktijktoets 1</w:t>
      </w:r>
      <w:r w:rsidR="008778D3" w:rsidRPr="00541574">
        <w:rPr>
          <w:rFonts w:eastAsia="Verdana" w:cs="Calibri"/>
          <w:b/>
          <w:color w:val="ED488C" w:themeColor="accent2"/>
          <w:sz w:val="18"/>
          <w:szCs w:val="18"/>
        </w:rPr>
        <w:t xml:space="preserve">  </w:t>
      </w:r>
      <w:r w:rsidR="008778D3" w:rsidRPr="00541574">
        <w:rPr>
          <w:rFonts w:eastAsia="Verdana" w:cs="Calibri"/>
          <w:b/>
          <w:sz w:val="18"/>
          <w:szCs w:val="18"/>
        </w:rPr>
        <w:t xml:space="preserve"> </w:t>
      </w:r>
      <w:r w:rsidRPr="00541574">
        <w:rPr>
          <w:rFonts w:eastAsia="Verdana" w:cs="Calibri"/>
          <w:b/>
          <w:color w:val="00ABC4" w:themeColor="accent1"/>
          <w:sz w:val="18"/>
          <w:szCs w:val="18"/>
        </w:rPr>
        <w:t xml:space="preserve">Het </w:t>
      </w:r>
      <w:r w:rsidRPr="00541574">
        <w:rPr>
          <w:rFonts w:eastAsia="Verdana" w:cs="Calibri"/>
          <w:b/>
          <w:color w:val="00ABC4"/>
          <w:sz w:val="18"/>
          <w:szCs w:val="18"/>
        </w:rPr>
        <w:t>opstellen</w:t>
      </w:r>
      <w:r w:rsidRPr="00541574">
        <w:rPr>
          <w:rFonts w:eastAsia="Verdana" w:cs="Calibri"/>
          <w:b/>
          <w:color w:val="00ABC4" w:themeColor="accent1"/>
          <w:sz w:val="18"/>
          <w:szCs w:val="18"/>
        </w:rPr>
        <w:t xml:space="preserve"> van gedragsanalyses met de cliënt </w:t>
      </w:r>
    </w:p>
    <w:p w14:paraId="0E4FD105" w14:textId="77777777" w:rsidR="00E557A4" w:rsidRPr="00541574" w:rsidRDefault="00E557A4" w:rsidP="00E557A4">
      <w:pPr>
        <w:spacing w:line="240" w:lineRule="atLeast"/>
        <w:rPr>
          <w:rFonts w:eastAsia="Verdana" w:cs="Calibri"/>
          <w:b/>
          <w:sz w:val="18"/>
          <w:szCs w:val="18"/>
        </w:rPr>
      </w:pPr>
    </w:p>
    <w:p w14:paraId="271271D4"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Datum</w:t>
      </w:r>
      <w:r w:rsidRPr="00541574">
        <w:rPr>
          <w:rFonts w:eastAsia="Verdana" w:cs="Calibri"/>
          <w:sz w:val="18"/>
          <w:szCs w:val="18"/>
        </w:rPr>
        <w:t>: …</w:t>
      </w:r>
    </w:p>
    <w:p w14:paraId="09A590A9"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Beoordelaar</w:t>
      </w:r>
      <w:r w:rsidRPr="00541574">
        <w:rPr>
          <w:rFonts w:eastAsia="Verdana" w:cs="Calibri"/>
          <w:sz w:val="18"/>
          <w:szCs w:val="18"/>
        </w:rPr>
        <w:t>: …</w:t>
      </w:r>
    </w:p>
    <w:p w14:paraId="2FAB512D" w14:textId="77777777" w:rsidR="00E557A4" w:rsidRPr="00541574" w:rsidRDefault="00E557A4" w:rsidP="00E557A4">
      <w:pPr>
        <w:spacing w:line="240" w:lineRule="atLeast"/>
        <w:rPr>
          <w:rFonts w:eastAsia="Times New Roman" w:cs="Calibri"/>
          <w:b/>
          <w:sz w:val="18"/>
          <w:szCs w:val="18"/>
        </w:rPr>
      </w:pPr>
    </w:p>
    <w:p w14:paraId="5A560483"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Beoordeling praktijksituatie door middel van: </w:t>
      </w:r>
    </w:p>
    <w:p w14:paraId="30F7F546" w14:textId="77777777" w:rsidR="00E557A4" w:rsidRPr="00541574" w:rsidRDefault="00E557A4" w:rsidP="000F7D47">
      <w:pPr>
        <w:pStyle w:val="Lijstalinea"/>
        <w:numPr>
          <w:ilvl w:val="0"/>
          <w:numId w:val="12"/>
        </w:numPr>
        <w:spacing w:line="240" w:lineRule="atLeast"/>
        <w:ind w:left="142" w:hanging="142"/>
        <w:rPr>
          <w:rFonts w:eastAsia="Times New Roman" w:cs="Calibri"/>
          <w:b/>
          <w:sz w:val="18"/>
          <w:szCs w:val="18"/>
        </w:rPr>
      </w:pPr>
      <w:r w:rsidRPr="00541574">
        <w:rPr>
          <w:rFonts w:eastAsia="Times New Roman" w:cs="Calibri"/>
          <w:sz w:val="18"/>
          <w:szCs w:val="18"/>
        </w:rPr>
        <w:t>video-opname</w:t>
      </w:r>
    </w:p>
    <w:p w14:paraId="3389568C" w14:textId="77777777" w:rsidR="00E557A4" w:rsidRPr="00541574" w:rsidRDefault="00E557A4" w:rsidP="000F7D47">
      <w:pPr>
        <w:pStyle w:val="Lijstalinea"/>
        <w:numPr>
          <w:ilvl w:val="0"/>
          <w:numId w:val="12"/>
        </w:numPr>
        <w:spacing w:line="240" w:lineRule="atLeast"/>
        <w:ind w:left="142" w:hanging="142"/>
        <w:rPr>
          <w:rFonts w:eastAsia="Times New Roman" w:cs="Calibri"/>
          <w:b/>
          <w:sz w:val="18"/>
          <w:szCs w:val="18"/>
        </w:rPr>
      </w:pPr>
      <w:r w:rsidRPr="00541574">
        <w:rPr>
          <w:rFonts w:eastAsia="Times New Roman" w:cs="Calibri"/>
          <w:sz w:val="18"/>
          <w:szCs w:val="18"/>
        </w:rPr>
        <w:t>beoordeling van gedragsanalyse</w:t>
      </w:r>
    </w:p>
    <w:p w14:paraId="36CA03B7" w14:textId="77777777" w:rsidR="00E557A4" w:rsidRPr="00541574" w:rsidRDefault="00E557A4" w:rsidP="000F7D47">
      <w:pPr>
        <w:pStyle w:val="Lijstalinea"/>
        <w:numPr>
          <w:ilvl w:val="0"/>
          <w:numId w:val="12"/>
        </w:numPr>
        <w:spacing w:line="240" w:lineRule="atLeast"/>
        <w:ind w:left="142" w:hanging="142"/>
        <w:rPr>
          <w:rFonts w:eastAsia="Times New Roman" w:cs="Calibri"/>
          <w:b/>
          <w:sz w:val="18"/>
          <w:szCs w:val="18"/>
        </w:rPr>
      </w:pPr>
      <w:r w:rsidRPr="00541574">
        <w:rPr>
          <w:rFonts w:eastAsia="Times New Roman" w:cs="Calibri"/>
          <w:sz w:val="18"/>
          <w:szCs w:val="18"/>
        </w:rPr>
        <w:t>anders, namelijk …</w:t>
      </w:r>
    </w:p>
    <w:p w14:paraId="7EFD4890" w14:textId="77777777" w:rsidR="00E557A4" w:rsidRPr="00541574" w:rsidRDefault="00E557A4" w:rsidP="00E557A4">
      <w:pPr>
        <w:spacing w:line="240" w:lineRule="atLeast"/>
        <w:rPr>
          <w:rFonts w:eastAsia="Times New Roman" w:cs="Calibri"/>
          <w:b/>
          <w:color w:val="FF0000"/>
          <w:sz w:val="18"/>
          <w:szCs w:val="18"/>
        </w:rPr>
      </w:pPr>
    </w:p>
    <w:p w14:paraId="55D5A848"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Observatiecriteria</w:t>
      </w:r>
    </w:p>
    <w:tbl>
      <w:tblPr>
        <w:tblStyle w:val="Tabelraster1"/>
        <w:tblW w:w="10456" w:type="dxa"/>
        <w:tblLayout w:type="fixed"/>
        <w:tblLook w:val="04A0" w:firstRow="1" w:lastRow="0" w:firstColumn="1" w:lastColumn="0" w:noHBand="0" w:noVBand="1"/>
      </w:tblPr>
      <w:tblGrid>
        <w:gridCol w:w="5211"/>
        <w:gridCol w:w="567"/>
        <w:gridCol w:w="993"/>
        <w:gridCol w:w="1275"/>
        <w:gridCol w:w="1560"/>
        <w:gridCol w:w="850"/>
      </w:tblGrid>
      <w:tr w:rsidR="00E557A4" w:rsidRPr="00541574" w14:paraId="0F98CF79" w14:textId="77777777" w:rsidTr="006A51B9">
        <w:tc>
          <w:tcPr>
            <w:tcW w:w="5211" w:type="dxa"/>
          </w:tcPr>
          <w:p w14:paraId="00A5C89F" w14:textId="77777777" w:rsidR="00E557A4" w:rsidRPr="00541574" w:rsidRDefault="00E557A4" w:rsidP="006A51B9">
            <w:pPr>
              <w:spacing w:line="240" w:lineRule="atLeast"/>
              <w:rPr>
                <w:rFonts w:eastAsia="Times New Roman" w:cs="Calibri"/>
                <w:sz w:val="18"/>
                <w:szCs w:val="18"/>
              </w:rPr>
            </w:pPr>
          </w:p>
          <w:p w14:paraId="730E35E7"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De therapeut…</w:t>
            </w:r>
          </w:p>
        </w:tc>
        <w:tc>
          <w:tcPr>
            <w:tcW w:w="567" w:type="dxa"/>
          </w:tcPr>
          <w:p w14:paraId="0336DD54"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7F4B66B1" wp14:editId="0AAF84C6">
                  <wp:extent cx="205740" cy="205740"/>
                  <wp:effectExtent l="0" t="0" r="3810" b="381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6AD588A6"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noProof/>
                <w:sz w:val="18"/>
                <w:szCs w:val="18"/>
                <w:lang w:eastAsia="nl-NL"/>
              </w:rPr>
              <w:drawing>
                <wp:inline distT="0" distB="0" distL="0" distR="0" wp14:anchorId="0A8545C6" wp14:editId="35D265FE">
                  <wp:extent cx="205740" cy="205740"/>
                  <wp:effectExtent l="0" t="0" r="3810" b="381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639F896D" wp14:editId="7A6817BA">
                  <wp:extent cx="205740" cy="205740"/>
                  <wp:effectExtent l="0" t="0" r="3810" b="381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1CE83DCC"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6632173" wp14:editId="2406FB64">
                  <wp:extent cx="205740" cy="205740"/>
                  <wp:effectExtent l="0" t="0" r="3810" b="3810"/>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3AE6F129" wp14:editId="48BE96D3">
                  <wp:extent cx="205740" cy="205740"/>
                  <wp:effectExtent l="0" t="0" r="3810" b="3810"/>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52ACE9D4" wp14:editId="4E93474D">
                  <wp:extent cx="205740" cy="205740"/>
                  <wp:effectExtent l="0" t="0" r="3810" b="3810"/>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14977E79"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3233449" wp14:editId="789989CA">
                  <wp:extent cx="205740" cy="205740"/>
                  <wp:effectExtent l="0" t="0" r="3810" b="3810"/>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35481035" wp14:editId="28A29B8B">
                  <wp:extent cx="205740" cy="205740"/>
                  <wp:effectExtent l="0" t="0" r="3810" b="3810"/>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0135F89E" wp14:editId="0E8F8611">
                  <wp:extent cx="205740" cy="205740"/>
                  <wp:effectExtent l="0" t="0" r="3810" b="381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3316E44A" wp14:editId="1040AD03">
                  <wp:extent cx="205740" cy="205740"/>
                  <wp:effectExtent l="0" t="0" r="3810" b="3810"/>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12DBA6C0"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Times New Roman"/>
                <w:bCs/>
                <w:sz w:val="18"/>
                <w:szCs w:val="18"/>
              </w:rPr>
              <w:t>n.v.t.</w:t>
            </w:r>
          </w:p>
        </w:tc>
      </w:tr>
      <w:tr w:rsidR="00E557A4" w:rsidRPr="00541574" w14:paraId="75509012" w14:textId="77777777" w:rsidTr="006A51B9">
        <w:tc>
          <w:tcPr>
            <w:tcW w:w="5211" w:type="dxa"/>
          </w:tcPr>
          <w:p w14:paraId="745BFF83" w14:textId="77777777" w:rsidR="00E557A4" w:rsidRPr="00541574" w:rsidRDefault="00E557A4" w:rsidP="006A51B9">
            <w:pPr>
              <w:spacing w:line="240" w:lineRule="atLeast"/>
              <w:rPr>
                <w:rFonts w:eastAsia="Calibri" w:cs="Calibri"/>
                <w:sz w:val="18"/>
                <w:szCs w:val="18"/>
              </w:rPr>
            </w:pPr>
            <w:r w:rsidRPr="00541574">
              <w:rPr>
                <w:rFonts w:eastAsia="Times New Roman" w:cs="Times New Roman"/>
                <w:sz w:val="18"/>
                <w:szCs w:val="18"/>
              </w:rPr>
              <w:t>is in staat betekenisanalyses, functieanalyses en casusconceptualisatie op te stellen volgens één van de vigerende modellen.</w:t>
            </w:r>
          </w:p>
        </w:tc>
        <w:tc>
          <w:tcPr>
            <w:tcW w:w="567" w:type="dxa"/>
          </w:tcPr>
          <w:p w14:paraId="08664B64"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5766E61C"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2196B583"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2DBE274D"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72F67E1A"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2478EB75" w14:textId="77777777" w:rsidTr="006A51B9">
        <w:tc>
          <w:tcPr>
            <w:tcW w:w="5211" w:type="dxa"/>
          </w:tcPr>
          <w:p w14:paraId="2EB400A5" w14:textId="77777777" w:rsidR="00E557A4" w:rsidRPr="00541574" w:rsidRDefault="00E557A4" w:rsidP="006A51B9">
            <w:pPr>
              <w:spacing w:line="240" w:lineRule="atLeast"/>
              <w:rPr>
                <w:rFonts w:eastAsia="Calibri" w:cs="Calibri"/>
                <w:sz w:val="18"/>
                <w:szCs w:val="18"/>
              </w:rPr>
            </w:pPr>
            <w:r w:rsidRPr="00541574">
              <w:rPr>
                <w:rFonts w:eastAsia="Times New Roman" w:cs="Times New Roman"/>
                <w:sz w:val="18"/>
                <w:szCs w:val="18"/>
              </w:rPr>
              <w:t>zorgt ervoor dat de gedragsanalyses voldoen aan leer</w:t>
            </w:r>
            <w:r w:rsidR="00967037" w:rsidRPr="00541574">
              <w:rPr>
                <w:rFonts w:eastAsia="Times New Roman" w:cs="Times New Roman"/>
                <w:sz w:val="18"/>
                <w:szCs w:val="18"/>
              </w:rPr>
              <w:t>-</w:t>
            </w:r>
            <w:r w:rsidRPr="00541574">
              <w:rPr>
                <w:rFonts w:eastAsia="Times New Roman" w:cs="Times New Roman"/>
                <w:sz w:val="18"/>
                <w:szCs w:val="18"/>
              </w:rPr>
              <w:t>theoretische eisen (o.a. logische notering van bekrachtigers bij de FA).</w:t>
            </w:r>
          </w:p>
        </w:tc>
        <w:tc>
          <w:tcPr>
            <w:tcW w:w="567" w:type="dxa"/>
          </w:tcPr>
          <w:p w14:paraId="4A898864"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194244FD"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1E5D5D87"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7ED9BFAF"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029B8CE5"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6925C181" w14:textId="77777777" w:rsidTr="006A51B9">
        <w:tc>
          <w:tcPr>
            <w:tcW w:w="5211" w:type="dxa"/>
          </w:tcPr>
          <w:p w14:paraId="4DEDBF2C" w14:textId="77777777" w:rsidR="00E557A4" w:rsidRPr="00541574" w:rsidRDefault="00E557A4" w:rsidP="006A51B9">
            <w:pPr>
              <w:spacing w:line="240" w:lineRule="atLeast"/>
              <w:rPr>
                <w:rFonts w:eastAsia="Times New Roman" w:cs="Times New Roman"/>
                <w:color w:val="000000"/>
                <w:sz w:val="18"/>
                <w:szCs w:val="18"/>
              </w:rPr>
            </w:pPr>
            <w:r w:rsidRPr="00541574">
              <w:rPr>
                <w:rFonts w:eastAsia="Calibri" w:cs="Calibri"/>
                <w:sz w:val="18"/>
                <w:szCs w:val="18"/>
              </w:rPr>
              <w:t>deelt deze analyses met de cliënt* en stimuleert de cliënt hierop feedback te geven.</w:t>
            </w:r>
          </w:p>
        </w:tc>
        <w:tc>
          <w:tcPr>
            <w:tcW w:w="567" w:type="dxa"/>
          </w:tcPr>
          <w:p w14:paraId="34CBD965"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0B5FCC70"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7532A8DF"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33855817"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1D91458C"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11DB003C" w14:textId="77777777" w:rsidTr="006A51B9">
        <w:tc>
          <w:tcPr>
            <w:tcW w:w="5211" w:type="dxa"/>
          </w:tcPr>
          <w:p w14:paraId="687D7429" w14:textId="77777777" w:rsidR="00E557A4" w:rsidRPr="00541574" w:rsidRDefault="00E557A4" w:rsidP="006A51B9">
            <w:pPr>
              <w:spacing w:line="240" w:lineRule="atLeast"/>
              <w:rPr>
                <w:rFonts w:eastAsia="Calibri" w:cs="Calibri"/>
                <w:sz w:val="18"/>
                <w:szCs w:val="18"/>
              </w:rPr>
            </w:pPr>
            <w:r w:rsidRPr="00541574">
              <w:rPr>
                <w:rFonts w:eastAsia="Calibri" w:cs="Calibri"/>
                <w:sz w:val="18"/>
                <w:szCs w:val="18"/>
              </w:rPr>
              <w:t>bedenkt metingen samen met de cliënt om de baseline</w:t>
            </w:r>
            <w:r w:rsidR="00967037" w:rsidRPr="00541574">
              <w:rPr>
                <w:rFonts w:eastAsia="Calibri" w:cs="Calibri"/>
                <w:sz w:val="18"/>
                <w:szCs w:val="18"/>
              </w:rPr>
              <w:t>-</w:t>
            </w:r>
            <w:r w:rsidRPr="00541574">
              <w:rPr>
                <w:rFonts w:eastAsia="Calibri" w:cs="Calibri"/>
                <w:sz w:val="18"/>
                <w:szCs w:val="18"/>
              </w:rPr>
              <w:t xml:space="preserve"> meting uit te voeren en de voortgang van therapie te evalueren.</w:t>
            </w:r>
          </w:p>
        </w:tc>
        <w:tc>
          <w:tcPr>
            <w:tcW w:w="567" w:type="dxa"/>
          </w:tcPr>
          <w:p w14:paraId="2FDE443A"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7CEC3E28"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0E19839D"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03DAD3EA"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7D005C1F"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40CE98E1" w14:textId="77777777" w:rsidTr="006A51B9">
        <w:tc>
          <w:tcPr>
            <w:tcW w:w="5211" w:type="dxa"/>
          </w:tcPr>
          <w:p w14:paraId="19A4B1BA" w14:textId="77777777" w:rsidR="00E557A4" w:rsidRPr="00541574" w:rsidRDefault="00E557A4" w:rsidP="006A51B9">
            <w:pPr>
              <w:spacing w:line="240" w:lineRule="atLeast"/>
              <w:rPr>
                <w:rFonts w:eastAsia="Times New Roman" w:cs="Times New Roman"/>
                <w:color w:val="000000"/>
                <w:sz w:val="18"/>
                <w:szCs w:val="18"/>
              </w:rPr>
            </w:pPr>
            <w:r w:rsidRPr="00541574">
              <w:rPr>
                <w:rFonts w:eastAsia="Calibri" w:cs="Calibri"/>
                <w:sz w:val="18"/>
                <w:szCs w:val="18"/>
              </w:rPr>
              <w:t>stimuleert de cliënt tot het uitvoeren van een registratieopdracht.</w:t>
            </w:r>
          </w:p>
        </w:tc>
        <w:tc>
          <w:tcPr>
            <w:tcW w:w="567" w:type="dxa"/>
          </w:tcPr>
          <w:p w14:paraId="5E42DB53"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45E4E62E"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795F432E"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56A13F0F"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02FD0C54"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200DF3B8" w14:textId="77777777" w:rsidTr="006A51B9">
        <w:tc>
          <w:tcPr>
            <w:tcW w:w="5211" w:type="dxa"/>
          </w:tcPr>
          <w:p w14:paraId="50CBC994" w14:textId="77777777" w:rsidR="00E557A4" w:rsidRPr="00541574" w:rsidRDefault="00E557A4" w:rsidP="006A51B9">
            <w:pPr>
              <w:spacing w:line="240" w:lineRule="atLeast"/>
              <w:rPr>
                <w:rFonts w:eastAsia="Calibri" w:cs="Calibri"/>
                <w:sz w:val="18"/>
                <w:szCs w:val="18"/>
              </w:rPr>
            </w:pPr>
            <w:r w:rsidRPr="00541574">
              <w:rPr>
                <w:rFonts w:eastAsia="Calibri" w:cs="Calibri"/>
                <w:sz w:val="18"/>
                <w:szCs w:val="18"/>
              </w:rPr>
              <w:t>helpt de cliënt om doelen van de behandeling op te stellen.</w:t>
            </w:r>
          </w:p>
        </w:tc>
        <w:tc>
          <w:tcPr>
            <w:tcW w:w="567" w:type="dxa"/>
          </w:tcPr>
          <w:p w14:paraId="35011B71"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06868E61"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7310C7EC"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65D29AC6"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5B888973"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1810077B" w14:textId="77777777" w:rsidTr="006A51B9">
        <w:tc>
          <w:tcPr>
            <w:tcW w:w="5211" w:type="dxa"/>
          </w:tcPr>
          <w:p w14:paraId="524BA5BF" w14:textId="77777777" w:rsidR="00E557A4" w:rsidRPr="00541574" w:rsidRDefault="00E557A4" w:rsidP="006A51B9">
            <w:pPr>
              <w:spacing w:line="240" w:lineRule="atLeast"/>
              <w:rPr>
                <w:rFonts w:eastAsia="Times New Roman" w:cs="Times New Roman"/>
                <w:sz w:val="18"/>
                <w:szCs w:val="18"/>
              </w:rPr>
            </w:pPr>
            <w:r w:rsidRPr="00541574">
              <w:rPr>
                <w:rFonts w:eastAsia="Calibri" w:cs="Calibri"/>
                <w:sz w:val="18"/>
                <w:szCs w:val="18"/>
              </w:rPr>
              <w:t>heeft wetenschappelijke kennis van de oorzaken van psychische problematiek.</w:t>
            </w:r>
          </w:p>
        </w:tc>
        <w:tc>
          <w:tcPr>
            <w:tcW w:w="567" w:type="dxa"/>
          </w:tcPr>
          <w:p w14:paraId="3B226A4D"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3254E49D"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7DD3304D"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29F0EEF0"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1B0B357F" w14:textId="77777777" w:rsidR="00E557A4" w:rsidRPr="00541574" w:rsidRDefault="00E557A4" w:rsidP="006A51B9">
            <w:pPr>
              <w:spacing w:line="240" w:lineRule="atLeast"/>
              <w:jc w:val="center"/>
              <w:rPr>
                <w:rFonts w:eastAsia="Times New Roman" w:cs="Calibri"/>
                <w:sz w:val="18"/>
                <w:szCs w:val="18"/>
              </w:rPr>
            </w:pPr>
          </w:p>
        </w:tc>
      </w:tr>
    </w:tbl>
    <w:p w14:paraId="39FBB1F5" w14:textId="77777777" w:rsidR="00E557A4" w:rsidRPr="00541574" w:rsidRDefault="00E557A4" w:rsidP="00E557A4">
      <w:pPr>
        <w:spacing w:line="240" w:lineRule="atLeast"/>
        <w:rPr>
          <w:rFonts w:eastAsia="Times New Roman" w:cs="Calibri"/>
          <w:b/>
          <w:sz w:val="18"/>
          <w:szCs w:val="18"/>
        </w:rPr>
      </w:pPr>
    </w:p>
    <w:p w14:paraId="07E6C74B"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Wat ging goed?</w:t>
      </w:r>
    </w:p>
    <w:p w14:paraId="3B784011" w14:textId="77777777" w:rsidR="00E557A4" w:rsidRPr="00541574" w:rsidRDefault="00E557A4" w:rsidP="00E557A4">
      <w:pPr>
        <w:pBdr>
          <w:top w:val="single" w:sz="4" w:space="1" w:color="auto"/>
          <w:left w:val="single" w:sz="4" w:space="4" w:color="auto"/>
          <w:bottom w:val="single" w:sz="4" w:space="1" w:color="auto"/>
          <w:right w:val="single" w:sz="4" w:space="6" w:color="auto"/>
        </w:pBdr>
        <w:spacing w:line="240" w:lineRule="atLeast"/>
        <w:rPr>
          <w:rFonts w:eastAsia="Times New Roman" w:cs="Calibri"/>
          <w:b/>
          <w:sz w:val="18"/>
          <w:szCs w:val="18"/>
        </w:rPr>
      </w:pPr>
    </w:p>
    <w:p w14:paraId="0F3EB262" w14:textId="77777777" w:rsidR="00E557A4" w:rsidRPr="00541574" w:rsidRDefault="00E557A4" w:rsidP="00E557A4">
      <w:pPr>
        <w:pBdr>
          <w:top w:val="single" w:sz="4" w:space="1" w:color="auto"/>
          <w:left w:val="single" w:sz="4" w:space="4" w:color="auto"/>
          <w:bottom w:val="single" w:sz="4" w:space="1" w:color="auto"/>
          <w:right w:val="single" w:sz="4" w:space="6" w:color="auto"/>
        </w:pBdr>
        <w:spacing w:line="240" w:lineRule="atLeast"/>
        <w:rPr>
          <w:rFonts w:eastAsia="Times New Roman" w:cs="Calibri"/>
          <w:b/>
          <w:sz w:val="18"/>
          <w:szCs w:val="18"/>
        </w:rPr>
      </w:pPr>
    </w:p>
    <w:p w14:paraId="734E03C9" w14:textId="77777777" w:rsidR="00E557A4" w:rsidRPr="00541574" w:rsidRDefault="00E557A4" w:rsidP="00E557A4">
      <w:pPr>
        <w:pBdr>
          <w:top w:val="single" w:sz="4" w:space="1" w:color="auto"/>
          <w:left w:val="single" w:sz="4" w:space="4" w:color="auto"/>
          <w:bottom w:val="single" w:sz="4" w:space="1" w:color="auto"/>
          <w:right w:val="single" w:sz="4" w:space="6" w:color="auto"/>
        </w:pBdr>
        <w:spacing w:line="240" w:lineRule="atLeast"/>
        <w:rPr>
          <w:rFonts w:eastAsia="Times New Roman" w:cs="Calibri"/>
          <w:b/>
          <w:sz w:val="18"/>
          <w:szCs w:val="18"/>
        </w:rPr>
      </w:pPr>
    </w:p>
    <w:p w14:paraId="12F419FA" w14:textId="77777777" w:rsidR="00E557A4" w:rsidRPr="00541574" w:rsidRDefault="00E557A4" w:rsidP="00E557A4">
      <w:pPr>
        <w:pBdr>
          <w:top w:val="single" w:sz="4" w:space="1" w:color="auto"/>
          <w:left w:val="single" w:sz="4" w:space="4" w:color="auto"/>
          <w:bottom w:val="single" w:sz="4" w:space="1" w:color="auto"/>
          <w:right w:val="single" w:sz="4" w:space="6" w:color="auto"/>
        </w:pBdr>
        <w:spacing w:line="240" w:lineRule="atLeast"/>
        <w:rPr>
          <w:rFonts w:eastAsia="Times New Roman" w:cs="Calibri"/>
          <w:b/>
          <w:sz w:val="18"/>
          <w:szCs w:val="18"/>
        </w:rPr>
      </w:pPr>
    </w:p>
    <w:p w14:paraId="39954B49" w14:textId="77777777" w:rsidR="00E557A4" w:rsidRPr="00541574" w:rsidRDefault="00E557A4" w:rsidP="00E557A4">
      <w:pPr>
        <w:spacing w:line="240" w:lineRule="atLeast"/>
        <w:rPr>
          <w:rFonts w:eastAsia="Times New Roman" w:cs="Calibri"/>
          <w:b/>
          <w:sz w:val="18"/>
          <w:szCs w:val="18"/>
        </w:rPr>
      </w:pPr>
    </w:p>
    <w:p w14:paraId="2F760397"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Wat kan beter? </w:t>
      </w:r>
    </w:p>
    <w:p w14:paraId="5D748A0D"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5AE0F887"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3AB2ACA"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58952F65"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6E480F61" w14:textId="77777777" w:rsidR="00E557A4" w:rsidRPr="00541574" w:rsidRDefault="00E557A4" w:rsidP="00E557A4">
      <w:pPr>
        <w:spacing w:line="240" w:lineRule="atLeast"/>
        <w:rPr>
          <w:rFonts w:eastAsia="Times New Roman" w:cs="Calibri"/>
          <w:b/>
          <w:sz w:val="18"/>
          <w:szCs w:val="18"/>
        </w:rPr>
      </w:pPr>
    </w:p>
    <w:p w14:paraId="5D82E656" w14:textId="77777777" w:rsidR="00E557A4" w:rsidRPr="004D7C73" w:rsidRDefault="00E557A4" w:rsidP="00E557A4">
      <w:pPr>
        <w:spacing w:line="240" w:lineRule="atLeast"/>
        <w:rPr>
          <w:rFonts w:eastAsia="Times New Roman" w:cs="Calibri"/>
          <w:b/>
          <w:bCs/>
          <w:iCs/>
          <w:szCs w:val="20"/>
        </w:rPr>
      </w:pPr>
      <w:r w:rsidRPr="00541574">
        <w:rPr>
          <w:rFonts w:eastAsia="Times New Roman" w:cs="Calibri"/>
          <w:i/>
          <w:sz w:val="18"/>
          <w:szCs w:val="18"/>
        </w:rPr>
        <w:t>*Waar cliënt staat, kan ook cliëntsysteem gelezen worden.</w:t>
      </w:r>
      <w:r w:rsidRPr="004D7C73">
        <w:rPr>
          <w:rFonts w:eastAsia="Times New Roman" w:cs="Calibri"/>
          <w:i/>
          <w:szCs w:val="20"/>
        </w:rPr>
        <w:br w:type="page"/>
      </w:r>
    </w:p>
    <w:p w14:paraId="01CB52E1" w14:textId="77777777" w:rsidR="007E309C" w:rsidRDefault="007E309C" w:rsidP="00E557A4">
      <w:pPr>
        <w:keepNext/>
        <w:spacing w:line="240" w:lineRule="atLeast"/>
        <w:ind w:left="2127" w:hanging="2127"/>
        <w:outlineLvl w:val="1"/>
        <w:rPr>
          <w:rFonts w:eastAsia="Times New Roman" w:cs="Calibri"/>
          <w:b/>
          <w:bCs/>
          <w:iCs/>
          <w:szCs w:val="20"/>
        </w:rPr>
      </w:pPr>
    </w:p>
    <w:p w14:paraId="703728D9" w14:textId="77777777" w:rsidR="007E309C" w:rsidRDefault="007E309C" w:rsidP="00E557A4">
      <w:pPr>
        <w:keepNext/>
        <w:spacing w:line="240" w:lineRule="atLeast"/>
        <w:ind w:left="2127" w:hanging="2127"/>
        <w:outlineLvl w:val="1"/>
        <w:rPr>
          <w:rFonts w:eastAsia="Times New Roman" w:cs="Calibri"/>
          <w:b/>
          <w:bCs/>
          <w:iCs/>
          <w:szCs w:val="20"/>
        </w:rPr>
      </w:pPr>
    </w:p>
    <w:p w14:paraId="0F2705FF" w14:textId="6156EDB7" w:rsidR="00E557A4" w:rsidRPr="00541574" w:rsidRDefault="00E557A4" w:rsidP="00E557A4">
      <w:pPr>
        <w:keepNext/>
        <w:spacing w:line="240" w:lineRule="atLeast"/>
        <w:ind w:left="2127" w:hanging="2127"/>
        <w:outlineLvl w:val="1"/>
        <w:rPr>
          <w:rFonts w:eastAsia="Times New Roman" w:cs="Calibri"/>
          <w:b/>
          <w:bCs/>
          <w:iCs/>
          <w:sz w:val="18"/>
          <w:szCs w:val="18"/>
        </w:rPr>
      </w:pPr>
      <w:r w:rsidRPr="00541574">
        <w:rPr>
          <w:rFonts w:eastAsia="Times New Roman" w:cs="Calibri"/>
          <w:b/>
          <w:bCs/>
          <w:iCs/>
          <w:color w:val="ED3E8C"/>
          <w:sz w:val="18"/>
          <w:szCs w:val="18"/>
        </w:rPr>
        <w:t>Praktijktoets 2</w:t>
      </w:r>
      <w:r w:rsidR="008778D3" w:rsidRPr="00541574">
        <w:rPr>
          <w:rFonts w:eastAsia="Times New Roman" w:cs="Calibri"/>
          <w:b/>
          <w:bCs/>
          <w:iCs/>
          <w:color w:val="ED488C" w:themeColor="accent2"/>
          <w:sz w:val="18"/>
          <w:szCs w:val="18"/>
        </w:rPr>
        <w:t xml:space="preserve"> </w:t>
      </w:r>
      <w:r w:rsidRPr="00541574">
        <w:rPr>
          <w:rFonts w:eastAsia="Times New Roman" w:cs="Calibri"/>
          <w:b/>
          <w:bCs/>
          <w:iCs/>
          <w:color w:val="00ABC4" w:themeColor="accent4"/>
          <w:sz w:val="18"/>
          <w:szCs w:val="18"/>
        </w:rPr>
        <w:t xml:space="preserve">Het opstellen van een gedragstherapeutisch behandelplan met cliënt </w:t>
      </w:r>
    </w:p>
    <w:p w14:paraId="671DC719" w14:textId="77777777" w:rsidR="00E557A4" w:rsidRPr="00541574" w:rsidRDefault="00E557A4" w:rsidP="00E557A4">
      <w:pPr>
        <w:spacing w:line="240" w:lineRule="atLeast"/>
        <w:rPr>
          <w:rFonts w:eastAsia="Times New Roman" w:cs="Calibri"/>
          <w:sz w:val="18"/>
          <w:szCs w:val="18"/>
        </w:rPr>
      </w:pPr>
    </w:p>
    <w:p w14:paraId="7C6C0483"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Datum</w:t>
      </w:r>
      <w:r w:rsidRPr="00541574">
        <w:rPr>
          <w:rFonts w:eastAsia="Verdana" w:cs="Calibri"/>
          <w:sz w:val="18"/>
          <w:szCs w:val="18"/>
        </w:rPr>
        <w:t>: …</w:t>
      </w:r>
    </w:p>
    <w:p w14:paraId="56F60E26"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Beoordelaar</w:t>
      </w:r>
      <w:r w:rsidRPr="00541574">
        <w:rPr>
          <w:rFonts w:eastAsia="Verdana" w:cs="Calibri"/>
          <w:sz w:val="18"/>
          <w:szCs w:val="18"/>
        </w:rPr>
        <w:t>: …</w:t>
      </w:r>
    </w:p>
    <w:p w14:paraId="3889ABAF" w14:textId="77777777" w:rsidR="00E557A4" w:rsidRPr="00541574" w:rsidRDefault="00E557A4" w:rsidP="00E557A4">
      <w:pPr>
        <w:spacing w:line="240" w:lineRule="atLeast"/>
        <w:rPr>
          <w:rFonts w:eastAsia="Times New Roman" w:cs="Calibri"/>
          <w:b/>
          <w:color w:val="FF0000"/>
          <w:sz w:val="18"/>
          <w:szCs w:val="18"/>
        </w:rPr>
      </w:pPr>
    </w:p>
    <w:p w14:paraId="148C3749"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Beoordeling praktijksituatie door middel van: </w:t>
      </w:r>
    </w:p>
    <w:p w14:paraId="6231B5C6"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Video-opname</w:t>
      </w:r>
    </w:p>
    <w:p w14:paraId="281746FF"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Beoordeling van het behandelplan</w:t>
      </w:r>
    </w:p>
    <w:p w14:paraId="200B64DA"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Bespreken van behandelplan met supervisor</w:t>
      </w:r>
    </w:p>
    <w:p w14:paraId="7028CC38"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Argumentatie op keuzes in behandelplan</w:t>
      </w:r>
    </w:p>
    <w:p w14:paraId="682F760E"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Anders, namelijk …</w:t>
      </w:r>
    </w:p>
    <w:p w14:paraId="7FD0DEB5" w14:textId="77777777" w:rsidR="00E557A4" w:rsidRPr="00541574" w:rsidRDefault="00E557A4" w:rsidP="00E557A4">
      <w:pPr>
        <w:spacing w:line="240" w:lineRule="atLeast"/>
        <w:rPr>
          <w:rFonts w:eastAsia="Times New Roman" w:cs="Calibri"/>
          <w:b/>
          <w:color w:val="FF0000"/>
          <w:sz w:val="18"/>
          <w:szCs w:val="18"/>
        </w:rPr>
      </w:pPr>
    </w:p>
    <w:p w14:paraId="0AFCCDFA"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Observatiecriteria</w:t>
      </w:r>
    </w:p>
    <w:tbl>
      <w:tblPr>
        <w:tblStyle w:val="Tabelraster1"/>
        <w:tblW w:w="10456" w:type="dxa"/>
        <w:tblLook w:val="04A0" w:firstRow="1" w:lastRow="0" w:firstColumn="1" w:lastColumn="0" w:noHBand="0" w:noVBand="1"/>
      </w:tblPr>
      <w:tblGrid>
        <w:gridCol w:w="5211"/>
        <w:gridCol w:w="567"/>
        <w:gridCol w:w="993"/>
        <w:gridCol w:w="1275"/>
        <w:gridCol w:w="1701"/>
        <w:gridCol w:w="709"/>
      </w:tblGrid>
      <w:tr w:rsidR="00E557A4" w:rsidRPr="00541574" w14:paraId="602A61B8" w14:textId="77777777" w:rsidTr="006A51B9">
        <w:tc>
          <w:tcPr>
            <w:tcW w:w="5211" w:type="dxa"/>
          </w:tcPr>
          <w:p w14:paraId="1F76ABFD" w14:textId="77777777" w:rsidR="00E557A4" w:rsidRPr="00541574" w:rsidRDefault="00E557A4" w:rsidP="006A51B9">
            <w:pPr>
              <w:spacing w:line="240" w:lineRule="atLeast"/>
              <w:rPr>
                <w:rFonts w:eastAsia="Times New Roman" w:cs="Calibri"/>
                <w:sz w:val="18"/>
                <w:szCs w:val="18"/>
              </w:rPr>
            </w:pPr>
          </w:p>
          <w:p w14:paraId="26B0DD48"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De therapeut…</w:t>
            </w:r>
          </w:p>
        </w:tc>
        <w:tc>
          <w:tcPr>
            <w:tcW w:w="567" w:type="dxa"/>
          </w:tcPr>
          <w:p w14:paraId="6A25DADC"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1C39F7D0" wp14:editId="76E4ACBB">
                  <wp:extent cx="205740" cy="205740"/>
                  <wp:effectExtent l="0" t="0" r="3810" b="3810"/>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494A239B"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3DC3730A" wp14:editId="0E21147D">
                  <wp:extent cx="205740" cy="205740"/>
                  <wp:effectExtent l="0" t="0" r="3810" b="3810"/>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261BA853" wp14:editId="0E153260">
                  <wp:extent cx="205740" cy="205740"/>
                  <wp:effectExtent l="0" t="0" r="3810" b="381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3C44CA8C"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5E3A4585" wp14:editId="7C89E571">
                  <wp:extent cx="205740" cy="205740"/>
                  <wp:effectExtent l="0" t="0" r="3810" b="381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51340FFE" wp14:editId="55566B7F">
                  <wp:extent cx="205740" cy="205740"/>
                  <wp:effectExtent l="0" t="0" r="3810" b="381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6F66DA60" wp14:editId="57D47CA6">
                  <wp:extent cx="205740" cy="205740"/>
                  <wp:effectExtent l="0" t="0" r="3810" b="3810"/>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701" w:type="dxa"/>
          </w:tcPr>
          <w:p w14:paraId="361B4383"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DBEDC2D" wp14:editId="6E116517">
                  <wp:extent cx="205740" cy="205740"/>
                  <wp:effectExtent l="0" t="0" r="3810" b="3810"/>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2C600CC8" wp14:editId="7BD71E02">
                  <wp:extent cx="205740" cy="205740"/>
                  <wp:effectExtent l="0" t="0" r="3810" b="3810"/>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06A72C44" wp14:editId="5659D1CB">
                  <wp:extent cx="205740" cy="205740"/>
                  <wp:effectExtent l="0" t="0" r="3810" b="3810"/>
                  <wp:docPr id="84" name="Afbeeld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4ED22F36" wp14:editId="706A1BFB">
                  <wp:extent cx="205740" cy="205740"/>
                  <wp:effectExtent l="0" t="0" r="3810" b="3810"/>
                  <wp:docPr id="85"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709" w:type="dxa"/>
          </w:tcPr>
          <w:p w14:paraId="4EF9CC95"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Times New Roman"/>
                <w:bCs/>
                <w:sz w:val="18"/>
                <w:szCs w:val="18"/>
              </w:rPr>
              <w:t>n.v.t.</w:t>
            </w:r>
          </w:p>
        </w:tc>
      </w:tr>
      <w:tr w:rsidR="00E557A4" w:rsidRPr="00541574" w14:paraId="70A4E75F" w14:textId="77777777" w:rsidTr="006A51B9">
        <w:tc>
          <w:tcPr>
            <w:tcW w:w="5211" w:type="dxa"/>
          </w:tcPr>
          <w:p w14:paraId="54F3B7C5" w14:textId="77777777" w:rsidR="00E557A4" w:rsidRPr="00541574" w:rsidRDefault="00E557A4" w:rsidP="006A51B9">
            <w:pPr>
              <w:spacing w:line="240" w:lineRule="atLeast"/>
              <w:rPr>
                <w:rFonts w:eastAsia="Times New Roman" w:cs="Calibri"/>
                <w:sz w:val="18"/>
                <w:szCs w:val="18"/>
              </w:rPr>
            </w:pPr>
            <w:r w:rsidRPr="00541574">
              <w:rPr>
                <w:rFonts w:eastAsia="Calibri" w:cs="Calibri"/>
                <w:sz w:val="18"/>
                <w:szCs w:val="18"/>
              </w:rPr>
              <w:t>houdt bij het maken van een behandelplan rekening met de achtergrond van de cliënt* en diens sociale context.</w:t>
            </w:r>
          </w:p>
        </w:tc>
        <w:tc>
          <w:tcPr>
            <w:tcW w:w="567" w:type="dxa"/>
          </w:tcPr>
          <w:p w14:paraId="24DDD7EF"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6DB1BDB8"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56C82A23"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580568F0"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6297B26D"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6553558C" w14:textId="77777777" w:rsidTr="006A51B9">
        <w:tc>
          <w:tcPr>
            <w:tcW w:w="5211" w:type="dxa"/>
          </w:tcPr>
          <w:p w14:paraId="014D174F" w14:textId="77777777" w:rsidR="00E557A4" w:rsidRPr="00541574" w:rsidRDefault="00E557A4" w:rsidP="006A51B9">
            <w:pPr>
              <w:spacing w:line="240" w:lineRule="atLeast"/>
              <w:rPr>
                <w:rFonts w:eastAsia="Times New Roman" w:cs="Times New Roman"/>
                <w:color w:val="000000"/>
                <w:sz w:val="18"/>
                <w:szCs w:val="18"/>
              </w:rPr>
            </w:pPr>
            <w:r w:rsidRPr="00541574">
              <w:rPr>
                <w:rFonts w:eastAsia="Times New Roman" w:cs="Times New Roman"/>
                <w:sz w:val="18"/>
                <w:szCs w:val="18"/>
              </w:rPr>
              <w:t>legt een duidelijk verband tussen de gedragsanalyses en het behandelplan.</w:t>
            </w:r>
          </w:p>
        </w:tc>
        <w:tc>
          <w:tcPr>
            <w:tcW w:w="567" w:type="dxa"/>
          </w:tcPr>
          <w:p w14:paraId="0583E57B"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30074081"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21426944"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0BCD2C70"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592E6E89"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24AEAE26" w14:textId="77777777" w:rsidTr="006A51B9">
        <w:tc>
          <w:tcPr>
            <w:tcW w:w="5211" w:type="dxa"/>
          </w:tcPr>
          <w:p w14:paraId="4905C0DD" w14:textId="77777777" w:rsidR="00E557A4" w:rsidRPr="00541574" w:rsidRDefault="00E557A4" w:rsidP="006A51B9">
            <w:pPr>
              <w:spacing w:line="240" w:lineRule="atLeast"/>
              <w:rPr>
                <w:rFonts w:eastAsia="Times New Roman" w:cs="Times New Roman"/>
                <w:color w:val="000000"/>
                <w:sz w:val="18"/>
                <w:szCs w:val="18"/>
              </w:rPr>
            </w:pPr>
            <w:r w:rsidRPr="00541574">
              <w:rPr>
                <w:rFonts w:eastAsia="Times New Roman" w:cs="Times New Roman"/>
                <w:sz w:val="18"/>
                <w:szCs w:val="18"/>
              </w:rPr>
              <w:t>komt samen met de cliënt tot concrete, meetbare en haalbare doelen.</w:t>
            </w:r>
          </w:p>
        </w:tc>
        <w:tc>
          <w:tcPr>
            <w:tcW w:w="567" w:type="dxa"/>
          </w:tcPr>
          <w:p w14:paraId="7CC4B26D"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20FDFF21"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4B314E75"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3D9BC48F"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1BD06490"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5359A902" w14:textId="77777777" w:rsidTr="006A51B9">
        <w:tc>
          <w:tcPr>
            <w:tcW w:w="5211" w:type="dxa"/>
          </w:tcPr>
          <w:p w14:paraId="5C5BA65E" w14:textId="77777777" w:rsidR="00E557A4" w:rsidRPr="00541574" w:rsidRDefault="00E557A4" w:rsidP="006A51B9">
            <w:pPr>
              <w:spacing w:line="240" w:lineRule="atLeast"/>
              <w:rPr>
                <w:rFonts w:eastAsia="Times New Roman" w:cs="Times New Roman"/>
                <w:color w:val="000000"/>
                <w:sz w:val="18"/>
                <w:szCs w:val="18"/>
              </w:rPr>
            </w:pPr>
            <w:r w:rsidRPr="00541574">
              <w:rPr>
                <w:rFonts w:eastAsia="Times New Roman" w:cs="Times New Roman"/>
                <w:sz w:val="18"/>
                <w:szCs w:val="18"/>
              </w:rPr>
              <w:t>maakt aannemelijk dat de behandeling meehelpt aan het verminderen van de klachten.</w:t>
            </w:r>
          </w:p>
        </w:tc>
        <w:tc>
          <w:tcPr>
            <w:tcW w:w="567" w:type="dxa"/>
          </w:tcPr>
          <w:p w14:paraId="430A57B0"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7ED2D838"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79BDE203"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04948F18"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524244E3"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50FCEB81" w14:textId="77777777" w:rsidTr="006A51B9">
        <w:tc>
          <w:tcPr>
            <w:tcW w:w="5211" w:type="dxa"/>
          </w:tcPr>
          <w:p w14:paraId="31B584D3" w14:textId="77777777" w:rsidR="00E557A4" w:rsidRPr="00541574" w:rsidRDefault="00E557A4" w:rsidP="006A51B9">
            <w:pPr>
              <w:spacing w:line="240" w:lineRule="atLeast"/>
              <w:rPr>
                <w:rFonts w:eastAsia="Times New Roman" w:cs="Times New Roman"/>
                <w:color w:val="000000"/>
                <w:sz w:val="18"/>
                <w:szCs w:val="18"/>
              </w:rPr>
            </w:pPr>
            <w:r w:rsidRPr="00541574">
              <w:rPr>
                <w:rFonts w:eastAsia="Times New Roman" w:cs="Times New Roman"/>
                <w:sz w:val="18"/>
                <w:szCs w:val="18"/>
              </w:rPr>
              <w:t>legt verschillende behandelmogelijkheden en de mogelijke risico’s ervan voor aan de cliënt.</w:t>
            </w:r>
          </w:p>
        </w:tc>
        <w:tc>
          <w:tcPr>
            <w:tcW w:w="567" w:type="dxa"/>
          </w:tcPr>
          <w:p w14:paraId="1BB556FD"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16D6F491"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4F710B2F"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3EC6DFDE"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6E8720A9"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2BD42C6B" w14:textId="77777777" w:rsidTr="006A51B9">
        <w:tc>
          <w:tcPr>
            <w:tcW w:w="5211" w:type="dxa"/>
          </w:tcPr>
          <w:p w14:paraId="11E3944D" w14:textId="77777777" w:rsidR="00E557A4" w:rsidRPr="00541574" w:rsidRDefault="00E557A4" w:rsidP="006A51B9">
            <w:pPr>
              <w:spacing w:line="240" w:lineRule="atLeast"/>
              <w:rPr>
                <w:rFonts w:eastAsia="Times New Roman" w:cs="Times New Roman"/>
                <w:color w:val="000000"/>
                <w:sz w:val="18"/>
                <w:szCs w:val="18"/>
              </w:rPr>
            </w:pPr>
            <w:r w:rsidRPr="00541574">
              <w:rPr>
                <w:rFonts w:eastAsia="Times New Roman" w:cs="Times New Roman"/>
                <w:sz w:val="18"/>
                <w:szCs w:val="18"/>
              </w:rPr>
              <w:t>vraagt expliciet om instemming aan de cliënt.</w:t>
            </w:r>
          </w:p>
        </w:tc>
        <w:tc>
          <w:tcPr>
            <w:tcW w:w="567" w:type="dxa"/>
          </w:tcPr>
          <w:p w14:paraId="62BCF8AE"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069D1996"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53EB31F5"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00E87320"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70955469"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66FE760C" w14:textId="77777777" w:rsidTr="006A51B9">
        <w:tc>
          <w:tcPr>
            <w:tcW w:w="5211" w:type="dxa"/>
          </w:tcPr>
          <w:p w14:paraId="05B8D606" w14:textId="77777777" w:rsidR="00E557A4" w:rsidRPr="00541574" w:rsidRDefault="00E557A4" w:rsidP="006A51B9">
            <w:pPr>
              <w:spacing w:line="240" w:lineRule="atLeast"/>
              <w:rPr>
                <w:rFonts w:eastAsia="Calibri" w:cs="Calibri"/>
                <w:sz w:val="18"/>
                <w:szCs w:val="18"/>
              </w:rPr>
            </w:pPr>
            <w:r w:rsidRPr="00541574">
              <w:rPr>
                <w:rFonts w:eastAsia="Times New Roman" w:cs="Times New Roman"/>
                <w:sz w:val="18"/>
                <w:szCs w:val="18"/>
              </w:rPr>
              <w:t>kiest interventies die voortvloeien uit de analyses en die aansluiten bij de doelen.</w:t>
            </w:r>
          </w:p>
        </w:tc>
        <w:tc>
          <w:tcPr>
            <w:tcW w:w="567" w:type="dxa"/>
          </w:tcPr>
          <w:p w14:paraId="1EF74CCB"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1049CC75"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7A356DA1"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6EBBC47A"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346D7A6D"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6D73AF47" w14:textId="77777777" w:rsidTr="006A51B9">
        <w:tc>
          <w:tcPr>
            <w:tcW w:w="5211" w:type="dxa"/>
          </w:tcPr>
          <w:p w14:paraId="4B038B04" w14:textId="77777777" w:rsidR="00E557A4" w:rsidRPr="00541574" w:rsidRDefault="00E557A4" w:rsidP="006A51B9">
            <w:pPr>
              <w:spacing w:line="240" w:lineRule="atLeast"/>
              <w:rPr>
                <w:rFonts w:eastAsia="Times New Roman" w:cs="Times New Roman"/>
                <w:color w:val="000000"/>
                <w:sz w:val="18"/>
                <w:szCs w:val="18"/>
              </w:rPr>
            </w:pPr>
            <w:r w:rsidRPr="00541574">
              <w:rPr>
                <w:rFonts w:eastAsia="Calibri" w:cs="Calibri"/>
                <w:sz w:val="18"/>
                <w:szCs w:val="18"/>
              </w:rPr>
              <w:t>is op de hoogte van en past de multidisciplinaire richtlijnen toe.</w:t>
            </w:r>
          </w:p>
        </w:tc>
        <w:tc>
          <w:tcPr>
            <w:tcW w:w="567" w:type="dxa"/>
          </w:tcPr>
          <w:p w14:paraId="61F8FE6E"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2845A3F8"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12B02B0D" w14:textId="77777777" w:rsidR="00E557A4" w:rsidRPr="00541574" w:rsidRDefault="00E557A4" w:rsidP="006A51B9">
            <w:pPr>
              <w:spacing w:line="240" w:lineRule="atLeast"/>
              <w:jc w:val="center"/>
              <w:rPr>
                <w:rFonts w:eastAsia="Times New Roman" w:cs="Calibri"/>
                <w:sz w:val="18"/>
                <w:szCs w:val="18"/>
              </w:rPr>
            </w:pPr>
          </w:p>
        </w:tc>
        <w:tc>
          <w:tcPr>
            <w:tcW w:w="1701" w:type="dxa"/>
          </w:tcPr>
          <w:p w14:paraId="0B704FEB" w14:textId="77777777" w:rsidR="00E557A4" w:rsidRPr="00541574" w:rsidRDefault="00E557A4" w:rsidP="006A51B9">
            <w:pPr>
              <w:spacing w:line="240" w:lineRule="atLeast"/>
              <w:jc w:val="center"/>
              <w:rPr>
                <w:rFonts w:eastAsia="Times New Roman" w:cs="Calibri"/>
                <w:sz w:val="18"/>
                <w:szCs w:val="18"/>
              </w:rPr>
            </w:pPr>
          </w:p>
        </w:tc>
        <w:tc>
          <w:tcPr>
            <w:tcW w:w="709" w:type="dxa"/>
          </w:tcPr>
          <w:p w14:paraId="6EB694B4" w14:textId="77777777" w:rsidR="00E557A4" w:rsidRPr="00541574" w:rsidRDefault="00E557A4" w:rsidP="006A51B9">
            <w:pPr>
              <w:spacing w:line="240" w:lineRule="atLeast"/>
              <w:jc w:val="center"/>
              <w:rPr>
                <w:rFonts w:eastAsia="Times New Roman" w:cs="Calibri"/>
                <w:sz w:val="18"/>
                <w:szCs w:val="18"/>
              </w:rPr>
            </w:pPr>
          </w:p>
        </w:tc>
      </w:tr>
    </w:tbl>
    <w:p w14:paraId="0A183A98" w14:textId="77777777" w:rsidR="00E557A4" w:rsidRPr="00541574" w:rsidRDefault="00E557A4" w:rsidP="00E557A4">
      <w:pPr>
        <w:spacing w:line="240" w:lineRule="atLeast"/>
        <w:rPr>
          <w:rFonts w:eastAsia="Times New Roman" w:cs="Calibri"/>
          <w:b/>
          <w:sz w:val="18"/>
          <w:szCs w:val="18"/>
        </w:rPr>
      </w:pPr>
    </w:p>
    <w:p w14:paraId="5E8CA02D"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Wat ging goed?</w:t>
      </w:r>
    </w:p>
    <w:p w14:paraId="53E9B8B6"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85FFA34"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50E7FCC"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384985F5"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77A4E177"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B6A8DCA" w14:textId="77777777" w:rsidR="00E557A4" w:rsidRPr="00541574" w:rsidRDefault="00E557A4" w:rsidP="00E557A4">
      <w:pPr>
        <w:spacing w:line="240" w:lineRule="atLeast"/>
        <w:rPr>
          <w:rFonts w:eastAsia="Times New Roman" w:cs="Calibri"/>
          <w:b/>
          <w:sz w:val="18"/>
          <w:szCs w:val="18"/>
        </w:rPr>
      </w:pPr>
    </w:p>
    <w:p w14:paraId="11CE4618"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Wat kan beter? </w:t>
      </w:r>
    </w:p>
    <w:p w14:paraId="3163B3AD"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58F0CD16"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8F8ABA5"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66DDACEF"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61403E6A"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78A7506E" w14:textId="77777777" w:rsidR="00E557A4" w:rsidRPr="00541574" w:rsidRDefault="00E557A4" w:rsidP="00E557A4">
      <w:pPr>
        <w:spacing w:line="240" w:lineRule="atLeast"/>
        <w:rPr>
          <w:rFonts w:eastAsia="Times New Roman" w:cs="Calibri"/>
          <w:sz w:val="18"/>
          <w:szCs w:val="18"/>
        </w:rPr>
      </w:pPr>
    </w:p>
    <w:p w14:paraId="45C589B1" w14:textId="77777777" w:rsidR="00E557A4" w:rsidRPr="00541574" w:rsidRDefault="00E557A4" w:rsidP="00E557A4">
      <w:pPr>
        <w:spacing w:line="240" w:lineRule="atLeast"/>
        <w:rPr>
          <w:rFonts w:eastAsia="Times New Roman" w:cs="Calibri"/>
          <w:b/>
          <w:bCs/>
          <w:i/>
          <w:iCs/>
          <w:sz w:val="18"/>
          <w:szCs w:val="18"/>
        </w:rPr>
      </w:pPr>
      <w:r w:rsidRPr="00541574">
        <w:rPr>
          <w:rFonts w:eastAsia="Times New Roman" w:cs="Calibri"/>
          <w:i/>
          <w:sz w:val="18"/>
          <w:szCs w:val="18"/>
        </w:rPr>
        <w:t>*Waar cliënt staat, kan ook cliëntsysteem gelezen worden.</w:t>
      </w:r>
      <w:r w:rsidRPr="00541574">
        <w:rPr>
          <w:rFonts w:eastAsia="Times New Roman" w:cs="Calibri"/>
          <w:i/>
          <w:sz w:val="18"/>
          <w:szCs w:val="18"/>
        </w:rPr>
        <w:br w:type="page"/>
      </w:r>
    </w:p>
    <w:p w14:paraId="46401D59" w14:textId="77777777" w:rsidR="007E309C" w:rsidRPr="00541574" w:rsidRDefault="007E309C" w:rsidP="00E557A4">
      <w:pPr>
        <w:keepNext/>
        <w:spacing w:line="240" w:lineRule="atLeast"/>
        <w:outlineLvl w:val="1"/>
        <w:rPr>
          <w:rFonts w:eastAsia="Times New Roman" w:cs="Calibri"/>
          <w:b/>
          <w:bCs/>
          <w:iCs/>
          <w:sz w:val="18"/>
          <w:szCs w:val="18"/>
        </w:rPr>
      </w:pPr>
    </w:p>
    <w:p w14:paraId="24B2B534" w14:textId="77777777" w:rsidR="007E309C" w:rsidRPr="00541574" w:rsidRDefault="007E309C" w:rsidP="00E557A4">
      <w:pPr>
        <w:keepNext/>
        <w:spacing w:line="240" w:lineRule="atLeast"/>
        <w:outlineLvl w:val="1"/>
        <w:rPr>
          <w:rFonts w:eastAsia="Times New Roman" w:cs="Calibri"/>
          <w:b/>
          <w:bCs/>
          <w:iCs/>
          <w:sz w:val="18"/>
          <w:szCs w:val="18"/>
        </w:rPr>
      </w:pPr>
    </w:p>
    <w:p w14:paraId="76DE4582" w14:textId="6D36909E" w:rsidR="00E557A4" w:rsidRPr="00541574" w:rsidRDefault="00E557A4" w:rsidP="00E557A4">
      <w:pPr>
        <w:keepNext/>
        <w:spacing w:line="240" w:lineRule="atLeast"/>
        <w:outlineLvl w:val="1"/>
        <w:rPr>
          <w:rFonts w:eastAsia="Times New Roman" w:cs="Calibri"/>
          <w:b/>
          <w:bCs/>
          <w:iCs/>
          <w:color w:val="FF0000"/>
          <w:sz w:val="18"/>
          <w:szCs w:val="18"/>
        </w:rPr>
      </w:pPr>
      <w:r w:rsidRPr="00541574">
        <w:rPr>
          <w:rFonts w:eastAsia="Times New Roman" w:cs="Calibri"/>
          <w:b/>
          <w:bCs/>
          <w:iCs/>
          <w:color w:val="ED3E8C"/>
          <w:sz w:val="18"/>
          <w:szCs w:val="18"/>
        </w:rPr>
        <w:t>Praktijktoets 3</w:t>
      </w:r>
      <w:r w:rsidR="008778D3" w:rsidRPr="00541574">
        <w:rPr>
          <w:rFonts w:eastAsia="Times New Roman" w:cs="Calibri"/>
          <w:b/>
          <w:bCs/>
          <w:iCs/>
          <w:sz w:val="18"/>
          <w:szCs w:val="18"/>
        </w:rPr>
        <w:t xml:space="preserve"> </w:t>
      </w:r>
      <w:r w:rsidRPr="00541574">
        <w:rPr>
          <w:rFonts w:eastAsia="Times New Roman" w:cs="Calibri"/>
          <w:b/>
          <w:bCs/>
          <w:iCs/>
          <w:color w:val="00ABC4" w:themeColor="accent1"/>
          <w:sz w:val="18"/>
          <w:szCs w:val="18"/>
        </w:rPr>
        <w:t xml:space="preserve">Het hanteren van de therapeutische relatie </w:t>
      </w:r>
    </w:p>
    <w:p w14:paraId="481D8037" w14:textId="77777777" w:rsidR="00E557A4" w:rsidRPr="00541574" w:rsidRDefault="00E557A4" w:rsidP="00E557A4">
      <w:pPr>
        <w:spacing w:line="240" w:lineRule="atLeast"/>
        <w:rPr>
          <w:rFonts w:eastAsia="Times New Roman" w:cs="Times New Roman"/>
          <w:sz w:val="18"/>
          <w:szCs w:val="18"/>
        </w:rPr>
      </w:pPr>
    </w:p>
    <w:p w14:paraId="2ECC9EB7"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Datum</w:t>
      </w:r>
      <w:r w:rsidRPr="00541574">
        <w:rPr>
          <w:rFonts w:eastAsia="Verdana" w:cs="Calibri"/>
          <w:sz w:val="18"/>
          <w:szCs w:val="18"/>
        </w:rPr>
        <w:t>: …</w:t>
      </w:r>
    </w:p>
    <w:p w14:paraId="7AF1990F"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Beoordelaar</w:t>
      </w:r>
      <w:r w:rsidRPr="00541574">
        <w:rPr>
          <w:rFonts w:eastAsia="Verdana" w:cs="Calibri"/>
          <w:sz w:val="18"/>
          <w:szCs w:val="18"/>
        </w:rPr>
        <w:t>: …</w:t>
      </w:r>
    </w:p>
    <w:p w14:paraId="2189D8B3" w14:textId="77777777" w:rsidR="00E557A4" w:rsidRPr="00541574" w:rsidRDefault="00E557A4" w:rsidP="00E557A4">
      <w:pPr>
        <w:spacing w:line="240" w:lineRule="atLeast"/>
        <w:rPr>
          <w:rFonts w:eastAsia="Times New Roman" w:cs="Calibri"/>
          <w:b/>
          <w:color w:val="FF0000"/>
          <w:sz w:val="18"/>
          <w:szCs w:val="18"/>
        </w:rPr>
      </w:pPr>
    </w:p>
    <w:p w14:paraId="404B156E"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Beoordeling praktijksituatie door middel van: </w:t>
      </w:r>
    </w:p>
    <w:p w14:paraId="1B8204F7"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Beoordeling gespreksopname</w:t>
      </w:r>
    </w:p>
    <w:p w14:paraId="66052FB3"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Uitgewerkte functieanalyse of betekenisanalyse</w:t>
      </w:r>
    </w:p>
    <w:p w14:paraId="7003DA2A"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Feedback van de cliënt</w:t>
      </w:r>
    </w:p>
    <w:p w14:paraId="5ED56BED"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Gespreksverslag</w:t>
      </w:r>
    </w:p>
    <w:p w14:paraId="3C9A47E0"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Anders, namelijk …</w:t>
      </w:r>
    </w:p>
    <w:p w14:paraId="05C441FB" w14:textId="77777777" w:rsidR="00E557A4" w:rsidRPr="00541574" w:rsidRDefault="00E557A4" w:rsidP="00E557A4">
      <w:pPr>
        <w:spacing w:line="240" w:lineRule="atLeast"/>
        <w:rPr>
          <w:rFonts w:eastAsia="Times New Roman" w:cs="Times New Roman"/>
          <w:sz w:val="18"/>
          <w:szCs w:val="18"/>
        </w:rPr>
      </w:pPr>
    </w:p>
    <w:p w14:paraId="5523F959"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Observatiecriteria</w:t>
      </w:r>
    </w:p>
    <w:tbl>
      <w:tblPr>
        <w:tblStyle w:val="Tabelraster1"/>
        <w:tblW w:w="10456" w:type="dxa"/>
        <w:tblLook w:val="04A0" w:firstRow="1" w:lastRow="0" w:firstColumn="1" w:lastColumn="0" w:noHBand="0" w:noVBand="1"/>
      </w:tblPr>
      <w:tblGrid>
        <w:gridCol w:w="5211"/>
        <w:gridCol w:w="567"/>
        <w:gridCol w:w="993"/>
        <w:gridCol w:w="1275"/>
        <w:gridCol w:w="1560"/>
        <w:gridCol w:w="850"/>
      </w:tblGrid>
      <w:tr w:rsidR="00E557A4" w:rsidRPr="00541574" w14:paraId="3CF95478" w14:textId="77777777" w:rsidTr="006A51B9">
        <w:tc>
          <w:tcPr>
            <w:tcW w:w="5211" w:type="dxa"/>
          </w:tcPr>
          <w:p w14:paraId="6021A9E4" w14:textId="77777777" w:rsidR="00E557A4" w:rsidRPr="00541574" w:rsidRDefault="00E557A4" w:rsidP="006A51B9">
            <w:pPr>
              <w:spacing w:line="240" w:lineRule="atLeast"/>
              <w:rPr>
                <w:rFonts w:eastAsia="Times New Roman" w:cs="Calibri"/>
                <w:sz w:val="18"/>
                <w:szCs w:val="18"/>
              </w:rPr>
            </w:pPr>
          </w:p>
          <w:p w14:paraId="067F7283"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De therapeut…</w:t>
            </w:r>
          </w:p>
        </w:tc>
        <w:tc>
          <w:tcPr>
            <w:tcW w:w="567" w:type="dxa"/>
          </w:tcPr>
          <w:p w14:paraId="6258C788"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31C06592" wp14:editId="3D054F68">
                  <wp:extent cx="205740" cy="205740"/>
                  <wp:effectExtent l="0" t="0" r="3810" b="3810"/>
                  <wp:docPr id="86" name="Afbeelding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02EB923D"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FC4198F" wp14:editId="71152F14">
                  <wp:extent cx="205740" cy="205740"/>
                  <wp:effectExtent l="0" t="0" r="3810" b="3810"/>
                  <wp:docPr id="87" name="Afbeelding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54BC11F1" wp14:editId="4E09382C">
                  <wp:extent cx="205740" cy="205740"/>
                  <wp:effectExtent l="0" t="0" r="3810" b="3810"/>
                  <wp:docPr id="88"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2255DBDE"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52BCBFDB" wp14:editId="2E192687">
                  <wp:extent cx="205740" cy="205740"/>
                  <wp:effectExtent l="0" t="0" r="3810" b="3810"/>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15E7C716" wp14:editId="77CD59C0">
                  <wp:extent cx="205740" cy="205740"/>
                  <wp:effectExtent l="0" t="0" r="3810" b="3810"/>
                  <wp:docPr id="90" name="Afbeeld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1BF914E3" wp14:editId="3DA2FEF0">
                  <wp:extent cx="205740" cy="205740"/>
                  <wp:effectExtent l="0" t="0" r="3810" b="3810"/>
                  <wp:docPr id="91"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52E0A5D9"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311B190D" wp14:editId="779CD5B8">
                  <wp:extent cx="205740" cy="205740"/>
                  <wp:effectExtent l="0" t="0" r="3810" b="3810"/>
                  <wp:docPr id="92"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56BFF76B" wp14:editId="1D839C37">
                  <wp:extent cx="205740" cy="205740"/>
                  <wp:effectExtent l="0" t="0" r="3810" b="3810"/>
                  <wp:docPr id="93" name="Afbeelding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5D0CA360" wp14:editId="48E478F5">
                  <wp:extent cx="205740" cy="205740"/>
                  <wp:effectExtent l="0" t="0" r="3810" b="3810"/>
                  <wp:docPr id="94" name="Afbeeld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00013C1B" wp14:editId="4A6B76E7">
                  <wp:extent cx="205740" cy="205740"/>
                  <wp:effectExtent l="0" t="0" r="3810" b="3810"/>
                  <wp:docPr id="95" name="Afbeelding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0F474A48"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Times New Roman"/>
                <w:bCs/>
                <w:sz w:val="18"/>
                <w:szCs w:val="18"/>
              </w:rPr>
              <w:t>n.v.t.</w:t>
            </w:r>
          </w:p>
        </w:tc>
      </w:tr>
      <w:tr w:rsidR="00E557A4" w:rsidRPr="00541574" w14:paraId="61C85E27" w14:textId="77777777" w:rsidTr="006A51B9">
        <w:tc>
          <w:tcPr>
            <w:tcW w:w="5211" w:type="dxa"/>
          </w:tcPr>
          <w:p w14:paraId="442A4ECB"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 xml:space="preserve">hanteert een goede balans tussen professionele betrokkenheid en persoonlijke distantie, alsmede een respectvolle omgang met normen en waarden van de cliënt*. </w:t>
            </w:r>
          </w:p>
        </w:tc>
        <w:tc>
          <w:tcPr>
            <w:tcW w:w="567" w:type="dxa"/>
          </w:tcPr>
          <w:p w14:paraId="261D9B5D"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58DDFB8D"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570835F9"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710B84EB"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61F7280D"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114E0361" w14:textId="77777777" w:rsidTr="006A51B9">
        <w:tc>
          <w:tcPr>
            <w:tcW w:w="5211" w:type="dxa"/>
          </w:tcPr>
          <w:p w14:paraId="5ED0D96E" w14:textId="77777777" w:rsidR="00E557A4" w:rsidRPr="00541574" w:rsidRDefault="00E557A4" w:rsidP="006A51B9">
            <w:pPr>
              <w:spacing w:line="240" w:lineRule="atLeast"/>
              <w:rPr>
                <w:rFonts w:eastAsia="Times New Roman" w:cs="Times New Roman"/>
                <w:color w:val="000000"/>
                <w:sz w:val="18"/>
                <w:szCs w:val="18"/>
              </w:rPr>
            </w:pPr>
            <w:r w:rsidRPr="00541574">
              <w:rPr>
                <w:rFonts w:eastAsia="Times New Roman" w:cs="Calibri"/>
                <w:sz w:val="18"/>
                <w:szCs w:val="18"/>
              </w:rPr>
              <w:t>beheerst algemene gespreksvaardigheden.</w:t>
            </w:r>
          </w:p>
        </w:tc>
        <w:tc>
          <w:tcPr>
            <w:tcW w:w="567" w:type="dxa"/>
          </w:tcPr>
          <w:p w14:paraId="0D3233F2"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59FF7C5E"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3952F77E"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3EED7258"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36485E14"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7E9AEF2D" w14:textId="77777777" w:rsidTr="006A51B9">
        <w:tc>
          <w:tcPr>
            <w:tcW w:w="5211" w:type="dxa"/>
          </w:tcPr>
          <w:p w14:paraId="78E4591B" w14:textId="77777777" w:rsidR="00E557A4" w:rsidRPr="00541574" w:rsidRDefault="00E557A4" w:rsidP="006A51B9">
            <w:pPr>
              <w:spacing w:line="240" w:lineRule="atLeast"/>
              <w:rPr>
                <w:rFonts w:eastAsia="Times New Roman" w:cs="Times New Roman"/>
                <w:color w:val="000000"/>
                <w:sz w:val="18"/>
                <w:szCs w:val="18"/>
              </w:rPr>
            </w:pPr>
            <w:r w:rsidRPr="00541574">
              <w:rPr>
                <w:rFonts w:eastAsia="Times New Roman" w:cs="Times New Roman"/>
                <w:color w:val="000000"/>
                <w:sz w:val="18"/>
                <w:szCs w:val="18"/>
              </w:rPr>
              <w:t>past motiveringstechnieken toe die de cliënt helpen een actieve rol te nemen in zijn/haar eigen behandelproces.</w:t>
            </w:r>
          </w:p>
        </w:tc>
        <w:tc>
          <w:tcPr>
            <w:tcW w:w="567" w:type="dxa"/>
          </w:tcPr>
          <w:p w14:paraId="6B3B5BD7" w14:textId="77777777" w:rsidR="00E557A4" w:rsidRPr="00541574" w:rsidRDefault="00E557A4" w:rsidP="006A51B9">
            <w:pPr>
              <w:spacing w:line="240" w:lineRule="atLeast"/>
              <w:jc w:val="center"/>
              <w:rPr>
                <w:rFonts w:eastAsia="Times New Roman" w:cs="Calibri"/>
                <w:sz w:val="18"/>
                <w:szCs w:val="18"/>
              </w:rPr>
            </w:pPr>
          </w:p>
        </w:tc>
        <w:tc>
          <w:tcPr>
            <w:tcW w:w="993" w:type="dxa"/>
          </w:tcPr>
          <w:p w14:paraId="5F3F2AD5" w14:textId="77777777" w:rsidR="00E557A4" w:rsidRPr="00541574" w:rsidRDefault="00E557A4" w:rsidP="006A51B9">
            <w:pPr>
              <w:spacing w:line="240" w:lineRule="atLeast"/>
              <w:jc w:val="center"/>
              <w:rPr>
                <w:rFonts w:eastAsia="Times New Roman" w:cs="Calibri"/>
                <w:sz w:val="18"/>
                <w:szCs w:val="18"/>
              </w:rPr>
            </w:pPr>
          </w:p>
        </w:tc>
        <w:tc>
          <w:tcPr>
            <w:tcW w:w="1275" w:type="dxa"/>
          </w:tcPr>
          <w:p w14:paraId="155B2498" w14:textId="77777777" w:rsidR="00E557A4" w:rsidRPr="00541574" w:rsidRDefault="00E557A4" w:rsidP="006A51B9">
            <w:pPr>
              <w:spacing w:line="240" w:lineRule="atLeast"/>
              <w:jc w:val="center"/>
              <w:rPr>
                <w:rFonts w:eastAsia="Times New Roman" w:cs="Calibri"/>
                <w:sz w:val="18"/>
                <w:szCs w:val="18"/>
              </w:rPr>
            </w:pPr>
          </w:p>
        </w:tc>
        <w:tc>
          <w:tcPr>
            <w:tcW w:w="1560" w:type="dxa"/>
          </w:tcPr>
          <w:p w14:paraId="64978E51" w14:textId="77777777" w:rsidR="00E557A4" w:rsidRPr="00541574" w:rsidRDefault="00E557A4" w:rsidP="006A51B9">
            <w:pPr>
              <w:spacing w:line="240" w:lineRule="atLeast"/>
              <w:jc w:val="center"/>
              <w:rPr>
                <w:rFonts w:eastAsia="Times New Roman" w:cs="Calibri"/>
                <w:sz w:val="18"/>
                <w:szCs w:val="18"/>
              </w:rPr>
            </w:pPr>
          </w:p>
        </w:tc>
        <w:tc>
          <w:tcPr>
            <w:tcW w:w="850" w:type="dxa"/>
          </w:tcPr>
          <w:p w14:paraId="253BB4FC" w14:textId="77777777" w:rsidR="00E557A4" w:rsidRPr="00541574" w:rsidRDefault="00E557A4" w:rsidP="006A51B9">
            <w:pPr>
              <w:spacing w:line="240" w:lineRule="atLeast"/>
              <w:jc w:val="center"/>
              <w:rPr>
                <w:rFonts w:eastAsia="Times New Roman" w:cs="Calibri"/>
                <w:sz w:val="18"/>
                <w:szCs w:val="18"/>
              </w:rPr>
            </w:pPr>
          </w:p>
        </w:tc>
      </w:tr>
      <w:tr w:rsidR="00E557A4" w:rsidRPr="00541574" w14:paraId="2DB29687" w14:textId="77777777" w:rsidTr="006A51B9">
        <w:tc>
          <w:tcPr>
            <w:tcW w:w="5211" w:type="dxa"/>
          </w:tcPr>
          <w:p w14:paraId="18D68411"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 xml:space="preserve">past zinsbouw en woordkeuze aan </w:t>
            </w:r>
            <w:proofErr w:type="spellStart"/>
            <w:r w:rsidRPr="00541574">
              <w:rPr>
                <w:rFonts w:eastAsia="Times New Roman" w:cs="Calibri"/>
                <w:sz w:val="18"/>
                <w:szCs w:val="18"/>
              </w:rPr>
              <w:t>aan</w:t>
            </w:r>
            <w:proofErr w:type="spellEnd"/>
            <w:r w:rsidRPr="00541574">
              <w:rPr>
                <w:rFonts w:eastAsia="Times New Roman" w:cs="Calibri"/>
                <w:sz w:val="18"/>
                <w:szCs w:val="18"/>
              </w:rPr>
              <w:t xml:space="preserve"> het referentiekader van de cliënt. </w:t>
            </w:r>
          </w:p>
        </w:tc>
        <w:tc>
          <w:tcPr>
            <w:tcW w:w="567" w:type="dxa"/>
          </w:tcPr>
          <w:p w14:paraId="7895373F" w14:textId="77777777" w:rsidR="00E557A4" w:rsidRPr="00541574" w:rsidRDefault="00E557A4" w:rsidP="006A51B9">
            <w:pPr>
              <w:spacing w:line="240" w:lineRule="atLeast"/>
              <w:rPr>
                <w:rFonts w:eastAsia="Times New Roman" w:cs="Calibri"/>
                <w:sz w:val="18"/>
                <w:szCs w:val="18"/>
              </w:rPr>
            </w:pPr>
          </w:p>
        </w:tc>
        <w:tc>
          <w:tcPr>
            <w:tcW w:w="993" w:type="dxa"/>
          </w:tcPr>
          <w:p w14:paraId="0F755923" w14:textId="77777777" w:rsidR="00E557A4" w:rsidRPr="00541574" w:rsidRDefault="00E557A4" w:rsidP="006A51B9">
            <w:pPr>
              <w:spacing w:line="240" w:lineRule="atLeast"/>
              <w:rPr>
                <w:rFonts w:eastAsia="Times New Roman" w:cs="Calibri"/>
                <w:sz w:val="18"/>
                <w:szCs w:val="18"/>
              </w:rPr>
            </w:pPr>
          </w:p>
        </w:tc>
        <w:tc>
          <w:tcPr>
            <w:tcW w:w="1275" w:type="dxa"/>
          </w:tcPr>
          <w:p w14:paraId="23E940E6" w14:textId="77777777" w:rsidR="00E557A4" w:rsidRPr="00541574" w:rsidRDefault="00E557A4" w:rsidP="006A51B9">
            <w:pPr>
              <w:spacing w:line="240" w:lineRule="atLeast"/>
              <w:rPr>
                <w:rFonts w:eastAsia="Times New Roman" w:cs="Calibri"/>
                <w:sz w:val="18"/>
                <w:szCs w:val="18"/>
              </w:rPr>
            </w:pPr>
          </w:p>
        </w:tc>
        <w:tc>
          <w:tcPr>
            <w:tcW w:w="1560" w:type="dxa"/>
          </w:tcPr>
          <w:p w14:paraId="466B7F56" w14:textId="77777777" w:rsidR="00E557A4" w:rsidRPr="00541574" w:rsidRDefault="00E557A4" w:rsidP="006A51B9">
            <w:pPr>
              <w:spacing w:line="240" w:lineRule="atLeast"/>
              <w:rPr>
                <w:rFonts w:eastAsia="Times New Roman" w:cs="Calibri"/>
                <w:sz w:val="18"/>
                <w:szCs w:val="18"/>
              </w:rPr>
            </w:pPr>
          </w:p>
        </w:tc>
        <w:tc>
          <w:tcPr>
            <w:tcW w:w="850" w:type="dxa"/>
          </w:tcPr>
          <w:p w14:paraId="2500E088" w14:textId="77777777" w:rsidR="00E557A4" w:rsidRPr="00541574" w:rsidRDefault="00E557A4" w:rsidP="006A51B9">
            <w:pPr>
              <w:spacing w:line="240" w:lineRule="atLeast"/>
              <w:rPr>
                <w:rFonts w:eastAsia="Times New Roman" w:cs="Calibri"/>
                <w:sz w:val="18"/>
                <w:szCs w:val="18"/>
              </w:rPr>
            </w:pPr>
          </w:p>
        </w:tc>
      </w:tr>
      <w:tr w:rsidR="00E557A4" w:rsidRPr="00541574" w14:paraId="78701C9E" w14:textId="77777777" w:rsidTr="006A51B9">
        <w:tc>
          <w:tcPr>
            <w:tcW w:w="5211" w:type="dxa"/>
          </w:tcPr>
          <w:p w14:paraId="374579B5"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verifieert met regelmaat of informatie goed begrepen is door de cliënt.</w:t>
            </w:r>
          </w:p>
        </w:tc>
        <w:tc>
          <w:tcPr>
            <w:tcW w:w="567" w:type="dxa"/>
          </w:tcPr>
          <w:p w14:paraId="7F5AE539" w14:textId="77777777" w:rsidR="00E557A4" w:rsidRPr="00541574" w:rsidRDefault="00E557A4" w:rsidP="006A51B9">
            <w:pPr>
              <w:spacing w:line="240" w:lineRule="atLeast"/>
              <w:rPr>
                <w:rFonts w:eastAsia="Times New Roman" w:cs="Calibri"/>
                <w:sz w:val="18"/>
                <w:szCs w:val="18"/>
              </w:rPr>
            </w:pPr>
          </w:p>
        </w:tc>
        <w:tc>
          <w:tcPr>
            <w:tcW w:w="993" w:type="dxa"/>
          </w:tcPr>
          <w:p w14:paraId="5D18BF0E" w14:textId="77777777" w:rsidR="00E557A4" w:rsidRPr="00541574" w:rsidRDefault="00E557A4" w:rsidP="006A51B9">
            <w:pPr>
              <w:spacing w:line="240" w:lineRule="atLeast"/>
              <w:rPr>
                <w:rFonts w:eastAsia="Times New Roman" w:cs="Calibri"/>
                <w:sz w:val="18"/>
                <w:szCs w:val="18"/>
              </w:rPr>
            </w:pPr>
          </w:p>
        </w:tc>
        <w:tc>
          <w:tcPr>
            <w:tcW w:w="1275" w:type="dxa"/>
          </w:tcPr>
          <w:p w14:paraId="196665F6" w14:textId="77777777" w:rsidR="00E557A4" w:rsidRPr="00541574" w:rsidRDefault="00E557A4" w:rsidP="006A51B9">
            <w:pPr>
              <w:spacing w:line="240" w:lineRule="atLeast"/>
              <w:rPr>
                <w:rFonts w:eastAsia="Times New Roman" w:cs="Calibri"/>
                <w:sz w:val="18"/>
                <w:szCs w:val="18"/>
              </w:rPr>
            </w:pPr>
          </w:p>
        </w:tc>
        <w:tc>
          <w:tcPr>
            <w:tcW w:w="1560" w:type="dxa"/>
          </w:tcPr>
          <w:p w14:paraId="08625B19" w14:textId="77777777" w:rsidR="00E557A4" w:rsidRPr="00541574" w:rsidRDefault="00E557A4" w:rsidP="006A51B9">
            <w:pPr>
              <w:spacing w:line="240" w:lineRule="atLeast"/>
              <w:rPr>
                <w:rFonts w:eastAsia="Times New Roman" w:cs="Calibri"/>
                <w:sz w:val="18"/>
                <w:szCs w:val="18"/>
              </w:rPr>
            </w:pPr>
          </w:p>
        </w:tc>
        <w:tc>
          <w:tcPr>
            <w:tcW w:w="850" w:type="dxa"/>
          </w:tcPr>
          <w:p w14:paraId="404D818F" w14:textId="77777777" w:rsidR="00E557A4" w:rsidRPr="00541574" w:rsidRDefault="00E557A4" w:rsidP="006A51B9">
            <w:pPr>
              <w:spacing w:line="240" w:lineRule="atLeast"/>
              <w:rPr>
                <w:rFonts w:eastAsia="Times New Roman" w:cs="Calibri"/>
                <w:sz w:val="18"/>
                <w:szCs w:val="18"/>
              </w:rPr>
            </w:pPr>
          </w:p>
        </w:tc>
      </w:tr>
      <w:tr w:rsidR="00E557A4" w:rsidRPr="00541574" w14:paraId="40782F2B" w14:textId="77777777" w:rsidTr="006A51B9">
        <w:tc>
          <w:tcPr>
            <w:tcW w:w="5211" w:type="dxa"/>
          </w:tcPr>
          <w:p w14:paraId="0006D928"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neemt samen met de cliënt beslissingen bij keuze- en beslismomenten gedurende het gehele gedragstherapeutische proces.</w:t>
            </w:r>
          </w:p>
        </w:tc>
        <w:tc>
          <w:tcPr>
            <w:tcW w:w="567" w:type="dxa"/>
          </w:tcPr>
          <w:p w14:paraId="21C57B78" w14:textId="77777777" w:rsidR="00E557A4" w:rsidRPr="00541574" w:rsidRDefault="00E557A4" w:rsidP="006A51B9">
            <w:pPr>
              <w:spacing w:line="240" w:lineRule="atLeast"/>
              <w:rPr>
                <w:rFonts w:eastAsia="Times New Roman" w:cs="Calibri"/>
                <w:sz w:val="18"/>
                <w:szCs w:val="18"/>
              </w:rPr>
            </w:pPr>
          </w:p>
        </w:tc>
        <w:tc>
          <w:tcPr>
            <w:tcW w:w="993" w:type="dxa"/>
          </w:tcPr>
          <w:p w14:paraId="301E7D51" w14:textId="77777777" w:rsidR="00E557A4" w:rsidRPr="00541574" w:rsidRDefault="00E557A4" w:rsidP="006A51B9">
            <w:pPr>
              <w:spacing w:line="240" w:lineRule="atLeast"/>
              <w:rPr>
                <w:rFonts w:eastAsia="Times New Roman" w:cs="Calibri"/>
                <w:sz w:val="18"/>
                <w:szCs w:val="18"/>
              </w:rPr>
            </w:pPr>
          </w:p>
        </w:tc>
        <w:tc>
          <w:tcPr>
            <w:tcW w:w="1275" w:type="dxa"/>
          </w:tcPr>
          <w:p w14:paraId="1CBA61EC" w14:textId="77777777" w:rsidR="00E557A4" w:rsidRPr="00541574" w:rsidRDefault="00E557A4" w:rsidP="006A51B9">
            <w:pPr>
              <w:spacing w:line="240" w:lineRule="atLeast"/>
              <w:rPr>
                <w:rFonts w:eastAsia="Times New Roman" w:cs="Calibri"/>
                <w:sz w:val="18"/>
                <w:szCs w:val="18"/>
              </w:rPr>
            </w:pPr>
          </w:p>
        </w:tc>
        <w:tc>
          <w:tcPr>
            <w:tcW w:w="1560" w:type="dxa"/>
          </w:tcPr>
          <w:p w14:paraId="354B57E0" w14:textId="77777777" w:rsidR="00E557A4" w:rsidRPr="00541574" w:rsidRDefault="00E557A4" w:rsidP="006A51B9">
            <w:pPr>
              <w:spacing w:line="240" w:lineRule="atLeast"/>
              <w:rPr>
                <w:rFonts w:eastAsia="Times New Roman" w:cs="Calibri"/>
                <w:sz w:val="18"/>
                <w:szCs w:val="18"/>
              </w:rPr>
            </w:pPr>
          </w:p>
        </w:tc>
        <w:tc>
          <w:tcPr>
            <w:tcW w:w="850" w:type="dxa"/>
          </w:tcPr>
          <w:p w14:paraId="26770E9C" w14:textId="77777777" w:rsidR="00E557A4" w:rsidRPr="00541574" w:rsidRDefault="00E557A4" w:rsidP="006A51B9">
            <w:pPr>
              <w:spacing w:line="240" w:lineRule="atLeast"/>
              <w:rPr>
                <w:rFonts w:eastAsia="Times New Roman" w:cs="Calibri"/>
                <w:sz w:val="18"/>
                <w:szCs w:val="18"/>
              </w:rPr>
            </w:pPr>
          </w:p>
        </w:tc>
      </w:tr>
      <w:tr w:rsidR="00E557A4" w:rsidRPr="00541574" w14:paraId="06E79E60" w14:textId="77777777" w:rsidTr="006A51B9">
        <w:tc>
          <w:tcPr>
            <w:tcW w:w="5211" w:type="dxa"/>
          </w:tcPr>
          <w:p w14:paraId="5DB65CCF"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 xml:space="preserve">maakt waar relevant een functie- en betekenisanalyse van gebeurtenissen die zich in de therapeutische relatie voordoen en intervenieert op basis hiervan. </w:t>
            </w:r>
          </w:p>
        </w:tc>
        <w:tc>
          <w:tcPr>
            <w:tcW w:w="567" w:type="dxa"/>
          </w:tcPr>
          <w:p w14:paraId="38136963" w14:textId="77777777" w:rsidR="00E557A4" w:rsidRPr="00541574" w:rsidRDefault="00E557A4" w:rsidP="006A51B9">
            <w:pPr>
              <w:spacing w:line="240" w:lineRule="atLeast"/>
              <w:rPr>
                <w:rFonts w:eastAsia="Times New Roman" w:cs="Calibri"/>
                <w:sz w:val="18"/>
                <w:szCs w:val="18"/>
              </w:rPr>
            </w:pPr>
          </w:p>
        </w:tc>
        <w:tc>
          <w:tcPr>
            <w:tcW w:w="993" w:type="dxa"/>
          </w:tcPr>
          <w:p w14:paraId="5BBEBBED" w14:textId="77777777" w:rsidR="00E557A4" w:rsidRPr="00541574" w:rsidRDefault="00E557A4" w:rsidP="006A51B9">
            <w:pPr>
              <w:spacing w:line="240" w:lineRule="atLeast"/>
              <w:rPr>
                <w:rFonts w:eastAsia="Times New Roman" w:cs="Calibri"/>
                <w:sz w:val="18"/>
                <w:szCs w:val="18"/>
              </w:rPr>
            </w:pPr>
          </w:p>
        </w:tc>
        <w:tc>
          <w:tcPr>
            <w:tcW w:w="1275" w:type="dxa"/>
          </w:tcPr>
          <w:p w14:paraId="3F3C5F72" w14:textId="77777777" w:rsidR="00E557A4" w:rsidRPr="00541574" w:rsidRDefault="00E557A4" w:rsidP="006A51B9">
            <w:pPr>
              <w:spacing w:line="240" w:lineRule="atLeast"/>
              <w:rPr>
                <w:rFonts w:eastAsia="Times New Roman" w:cs="Calibri"/>
                <w:sz w:val="18"/>
                <w:szCs w:val="18"/>
              </w:rPr>
            </w:pPr>
          </w:p>
        </w:tc>
        <w:tc>
          <w:tcPr>
            <w:tcW w:w="1560" w:type="dxa"/>
          </w:tcPr>
          <w:p w14:paraId="0A2664EB" w14:textId="77777777" w:rsidR="00E557A4" w:rsidRPr="00541574" w:rsidRDefault="00E557A4" w:rsidP="006A51B9">
            <w:pPr>
              <w:spacing w:line="240" w:lineRule="atLeast"/>
              <w:rPr>
                <w:rFonts w:eastAsia="Times New Roman" w:cs="Calibri"/>
                <w:sz w:val="18"/>
                <w:szCs w:val="18"/>
              </w:rPr>
            </w:pPr>
          </w:p>
        </w:tc>
        <w:tc>
          <w:tcPr>
            <w:tcW w:w="850" w:type="dxa"/>
          </w:tcPr>
          <w:p w14:paraId="7DFA504D" w14:textId="77777777" w:rsidR="00E557A4" w:rsidRPr="00541574" w:rsidRDefault="00E557A4" w:rsidP="006A51B9">
            <w:pPr>
              <w:spacing w:line="240" w:lineRule="atLeast"/>
              <w:rPr>
                <w:rFonts w:eastAsia="Times New Roman" w:cs="Calibri"/>
                <w:sz w:val="18"/>
                <w:szCs w:val="18"/>
              </w:rPr>
            </w:pPr>
          </w:p>
        </w:tc>
      </w:tr>
      <w:tr w:rsidR="00E557A4" w:rsidRPr="00541574" w14:paraId="22CAD88E" w14:textId="77777777" w:rsidTr="006A51B9">
        <w:tc>
          <w:tcPr>
            <w:tcW w:w="5211" w:type="dxa"/>
          </w:tcPr>
          <w:p w14:paraId="7EB37AD9"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 xml:space="preserve">doet verslag van zijn/haar handelen in een cliëntdossier op een manier die inzichtelijk is voor de cliënt. </w:t>
            </w:r>
          </w:p>
        </w:tc>
        <w:tc>
          <w:tcPr>
            <w:tcW w:w="567" w:type="dxa"/>
          </w:tcPr>
          <w:p w14:paraId="467CDCF4" w14:textId="77777777" w:rsidR="00E557A4" w:rsidRPr="00541574" w:rsidRDefault="00E557A4" w:rsidP="006A51B9">
            <w:pPr>
              <w:spacing w:line="240" w:lineRule="atLeast"/>
              <w:rPr>
                <w:rFonts w:eastAsia="Times New Roman" w:cs="Calibri"/>
                <w:sz w:val="18"/>
                <w:szCs w:val="18"/>
              </w:rPr>
            </w:pPr>
          </w:p>
        </w:tc>
        <w:tc>
          <w:tcPr>
            <w:tcW w:w="993" w:type="dxa"/>
          </w:tcPr>
          <w:p w14:paraId="3F355BE0" w14:textId="77777777" w:rsidR="00E557A4" w:rsidRPr="00541574" w:rsidRDefault="00E557A4" w:rsidP="006A51B9">
            <w:pPr>
              <w:spacing w:line="240" w:lineRule="atLeast"/>
              <w:rPr>
                <w:rFonts w:eastAsia="Times New Roman" w:cs="Calibri"/>
                <w:sz w:val="18"/>
                <w:szCs w:val="18"/>
              </w:rPr>
            </w:pPr>
          </w:p>
        </w:tc>
        <w:tc>
          <w:tcPr>
            <w:tcW w:w="1275" w:type="dxa"/>
          </w:tcPr>
          <w:p w14:paraId="7D12750A" w14:textId="77777777" w:rsidR="00E557A4" w:rsidRPr="00541574" w:rsidRDefault="00E557A4" w:rsidP="006A51B9">
            <w:pPr>
              <w:spacing w:line="240" w:lineRule="atLeast"/>
              <w:rPr>
                <w:rFonts w:eastAsia="Times New Roman" w:cs="Calibri"/>
                <w:sz w:val="18"/>
                <w:szCs w:val="18"/>
              </w:rPr>
            </w:pPr>
          </w:p>
        </w:tc>
        <w:tc>
          <w:tcPr>
            <w:tcW w:w="1560" w:type="dxa"/>
          </w:tcPr>
          <w:p w14:paraId="48210A93" w14:textId="77777777" w:rsidR="00E557A4" w:rsidRPr="00541574" w:rsidRDefault="00E557A4" w:rsidP="006A51B9">
            <w:pPr>
              <w:spacing w:line="240" w:lineRule="atLeast"/>
              <w:rPr>
                <w:rFonts w:eastAsia="Times New Roman" w:cs="Calibri"/>
                <w:sz w:val="18"/>
                <w:szCs w:val="18"/>
              </w:rPr>
            </w:pPr>
          </w:p>
        </w:tc>
        <w:tc>
          <w:tcPr>
            <w:tcW w:w="850" w:type="dxa"/>
          </w:tcPr>
          <w:p w14:paraId="369F92AD" w14:textId="77777777" w:rsidR="00E557A4" w:rsidRPr="00541574" w:rsidRDefault="00E557A4" w:rsidP="006A51B9">
            <w:pPr>
              <w:spacing w:line="240" w:lineRule="atLeast"/>
              <w:rPr>
                <w:rFonts w:eastAsia="Times New Roman" w:cs="Calibri"/>
                <w:sz w:val="18"/>
                <w:szCs w:val="18"/>
              </w:rPr>
            </w:pPr>
          </w:p>
        </w:tc>
      </w:tr>
      <w:tr w:rsidR="00E557A4" w:rsidRPr="00541574" w14:paraId="1C6788C6" w14:textId="77777777" w:rsidTr="006A51B9">
        <w:tc>
          <w:tcPr>
            <w:tcW w:w="5211" w:type="dxa"/>
          </w:tcPr>
          <w:p w14:paraId="5AE29407"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legt duidelijk de klachtenprocedure uit.</w:t>
            </w:r>
          </w:p>
        </w:tc>
        <w:tc>
          <w:tcPr>
            <w:tcW w:w="567" w:type="dxa"/>
          </w:tcPr>
          <w:p w14:paraId="4155C595" w14:textId="77777777" w:rsidR="00E557A4" w:rsidRPr="00541574" w:rsidRDefault="00E557A4" w:rsidP="006A51B9">
            <w:pPr>
              <w:spacing w:line="240" w:lineRule="atLeast"/>
              <w:rPr>
                <w:rFonts w:eastAsia="Times New Roman" w:cs="Calibri"/>
                <w:sz w:val="18"/>
                <w:szCs w:val="18"/>
              </w:rPr>
            </w:pPr>
          </w:p>
        </w:tc>
        <w:tc>
          <w:tcPr>
            <w:tcW w:w="993" w:type="dxa"/>
          </w:tcPr>
          <w:p w14:paraId="1289B455" w14:textId="77777777" w:rsidR="00E557A4" w:rsidRPr="00541574" w:rsidRDefault="00E557A4" w:rsidP="006A51B9">
            <w:pPr>
              <w:spacing w:line="240" w:lineRule="atLeast"/>
              <w:rPr>
                <w:rFonts w:eastAsia="Times New Roman" w:cs="Calibri"/>
                <w:sz w:val="18"/>
                <w:szCs w:val="18"/>
              </w:rPr>
            </w:pPr>
          </w:p>
        </w:tc>
        <w:tc>
          <w:tcPr>
            <w:tcW w:w="1275" w:type="dxa"/>
          </w:tcPr>
          <w:p w14:paraId="47D7D421" w14:textId="77777777" w:rsidR="00E557A4" w:rsidRPr="00541574" w:rsidRDefault="00E557A4" w:rsidP="006A51B9">
            <w:pPr>
              <w:spacing w:line="240" w:lineRule="atLeast"/>
              <w:rPr>
                <w:rFonts w:eastAsia="Times New Roman" w:cs="Calibri"/>
                <w:sz w:val="18"/>
                <w:szCs w:val="18"/>
              </w:rPr>
            </w:pPr>
          </w:p>
        </w:tc>
        <w:tc>
          <w:tcPr>
            <w:tcW w:w="1560" w:type="dxa"/>
          </w:tcPr>
          <w:p w14:paraId="3DF1D91E" w14:textId="77777777" w:rsidR="00E557A4" w:rsidRPr="00541574" w:rsidRDefault="00E557A4" w:rsidP="006A51B9">
            <w:pPr>
              <w:spacing w:line="240" w:lineRule="atLeast"/>
              <w:rPr>
                <w:rFonts w:eastAsia="Times New Roman" w:cs="Calibri"/>
                <w:sz w:val="18"/>
                <w:szCs w:val="18"/>
              </w:rPr>
            </w:pPr>
          </w:p>
        </w:tc>
        <w:tc>
          <w:tcPr>
            <w:tcW w:w="850" w:type="dxa"/>
          </w:tcPr>
          <w:p w14:paraId="022339A8" w14:textId="77777777" w:rsidR="00E557A4" w:rsidRPr="00541574" w:rsidRDefault="00E557A4" w:rsidP="006A51B9">
            <w:pPr>
              <w:spacing w:line="240" w:lineRule="atLeast"/>
              <w:rPr>
                <w:rFonts w:eastAsia="Times New Roman" w:cs="Calibri"/>
                <w:sz w:val="18"/>
                <w:szCs w:val="18"/>
              </w:rPr>
            </w:pPr>
          </w:p>
        </w:tc>
      </w:tr>
    </w:tbl>
    <w:p w14:paraId="4AF6C3E3" w14:textId="77777777" w:rsidR="00E557A4" w:rsidRPr="00541574" w:rsidRDefault="00E557A4" w:rsidP="00E557A4">
      <w:pPr>
        <w:spacing w:line="240" w:lineRule="atLeast"/>
        <w:rPr>
          <w:rFonts w:eastAsia="Times New Roman" w:cs="Calibri"/>
          <w:b/>
          <w:sz w:val="18"/>
          <w:szCs w:val="18"/>
        </w:rPr>
      </w:pPr>
    </w:p>
    <w:p w14:paraId="77C5AF88"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Wat ging goed?</w:t>
      </w:r>
    </w:p>
    <w:p w14:paraId="75EBECF7"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76EEA39B" w14:textId="77777777" w:rsidR="001343EE" w:rsidRPr="00541574" w:rsidRDefault="001343EE"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3C077675"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55837CE" w14:textId="77777777" w:rsidR="00E557A4" w:rsidRPr="00541574" w:rsidRDefault="00E557A4" w:rsidP="00E557A4">
      <w:pPr>
        <w:spacing w:line="240" w:lineRule="atLeast"/>
        <w:rPr>
          <w:rFonts w:eastAsia="Times New Roman" w:cs="Calibri"/>
          <w:b/>
          <w:sz w:val="18"/>
          <w:szCs w:val="18"/>
        </w:rPr>
      </w:pPr>
    </w:p>
    <w:p w14:paraId="24619063"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Wat kan beter? </w:t>
      </w:r>
    </w:p>
    <w:p w14:paraId="4DECE26E"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13B78635"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2A4567B"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75965B23" w14:textId="77777777" w:rsidR="00E557A4" w:rsidRPr="00541574" w:rsidRDefault="00E557A4" w:rsidP="00E557A4">
      <w:pPr>
        <w:spacing w:line="240" w:lineRule="atLeast"/>
        <w:rPr>
          <w:rFonts w:eastAsia="Times New Roman" w:cs="Calibri"/>
          <w:b/>
          <w:sz w:val="18"/>
          <w:szCs w:val="18"/>
        </w:rPr>
      </w:pPr>
    </w:p>
    <w:p w14:paraId="24333F3C" w14:textId="77777777" w:rsidR="00E557A4" w:rsidRPr="004D7C73" w:rsidRDefault="00E557A4" w:rsidP="00E557A4">
      <w:pPr>
        <w:spacing w:line="240" w:lineRule="atLeast"/>
        <w:rPr>
          <w:rFonts w:eastAsia="Times New Roman" w:cs="Calibri"/>
          <w:b/>
          <w:bCs/>
          <w:i/>
          <w:iCs/>
          <w:szCs w:val="20"/>
        </w:rPr>
      </w:pPr>
      <w:r w:rsidRPr="00541574">
        <w:rPr>
          <w:rFonts w:eastAsia="Times New Roman" w:cs="Calibri"/>
          <w:i/>
          <w:sz w:val="18"/>
          <w:szCs w:val="18"/>
        </w:rPr>
        <w:t>*Waar cliënt staat, kan ook cliëntsysteem gelezen worden.</w:t>
      </w:r>
      <w:r w:rsidRPr="004D7C73">
        <w:rPr>
          <w:rFonts w:eastAsia="Times New Roman" w:cs="Calibri"/>
          <w:i/>
          <w:szCs w:val="20"/>
        </w:rPr>
        <w:br w:type="page"/>
      </w:r>
    </w:p>
    <w:p w14:paraId="5D0DB264" w14:textId="77777777" w:rsidR="007E309C" w:rsidRDefault="007E309C" w:rsidP="00E557A4">
      <w:pPr>
        <w:keepNext/>
        <w:spacing w:line="240" w:lineRule="atLeast"/>
        <w:ind w:left="2127" w:hanging="2127"/>
        <w:outlineLvl w:val="1"/>
        <w:rPr>
          <w:rFonts w:eastAsia="Times New Roman" w:cs="Calibri"/>
          <w:b/>
          <w:bCs/>
          <w:iCs/>
          <w:szCs w:val="20"/>
        </w:rPr>
      </w:pPr>
    </w:p>
    <w:p w14:paraId="71819F1C" w14:textId="77777777" w:rsidR="007E309C" w:rsidRDefault="007E309C" w:rsidP="00E557A4">
      <w:pPr>
        <w:keepNext/>
        <w:spacing w:line="240" w:lineRule="atLeast"/>
        <w:ind w:left="2127" w:hanging="2127"/>
        <w:outlineLvl w:val="1"/>
        <w:rPr>
          <w:rFonts w:eastAsia="Times New Roman" w:cs="Calibri"/>
          <w:b/>
          <w:bCs/>
          <w:iCs/>
          <w:szCs w:val="20"/>
        </w:rPr>
      </w:pPr>
    </w:p>
    <w:p w14:paraId="14C1EDE2" w14:textId="77777777" w:rsidR="00E557A4" w:rsidRPr="00541574" w:rsidRDefault="00E557A4" w:rsidP="00E557A4">
      <w:pPr>
        <w:keepNext/>
        <w:spacing w:line="240" w:lineRule="atLeast"/>
        <w:ind w:left="2127" w:hanging="2127"/>
        <w:outlineLvl w:val="1"/>
        <w:rPr>
          <w:rFonts w:eastAsia="Times New Roman" w:cs="Calibri"/>
          <w:bCs/>
          <w:iCs/>
          <w:color w:val="FF0000"/>
          <w:sz w:val="18"/>
          <w:szCs w:val="18"/>
        </w:rPr>
      </w:pPr>
      <w:r w:rsidRPr="00541574">
        <w:rPr>
          <w:rFonts w:eastAsia="Times New Roman" w:cs="Calibri"/>
          <w:b/>
          <w:bCs/>
          <w:iCs/>
          <w:color w:val="ED3E8C"/>
          <w:sz w:val="18"/>
          <w:szCs w:val="18"/>
        </w:rPr>
        <w:t>Praktijktoets 4</w:t>
      </w:r>
      <w:r w:rsidR="008778D3" w:rsidRPr="00541574">
        <w:rPr>
          <w:rFonts w:eastAsia="Times New Roman" w:cs="Calibri"/>
          <w:b/>
          <w:bCs/>
          <w:iCs/>
          <w:color w:val="ED488C" w:themeColor="accent2"/>
          <w:sz w:val="18"/>
          <w:szCs w:val="18"/>
        </w:rPr>
        <w:t xml:space="preserve">   </w:t>
      </w:r>
      <w:r w:rsidRPr="00541574">
        <w:rPr>
          <w:rFonts w:eastAsia="Times New Roman" w:cs="Calibri"/>
          <w:b/>
          <w:bCs/>
          <w:iCs/>
          <w:color w:val="00ABC4" w:themeColor="text2"/>
          <w:sz w:val="18"/>
          <w:szCs w:val="18"/>
        </w:rPr>
        <w:t xml:space="preserve">Het evalueren van de gedragstherapeutische behandeling en werkrelatie met de cliënt </w:t>
      </w:r>
    </w:p>
    <w:p w14:paraId="6ECFC28D" w14:textId="77777777" w:rsidR="00E557A4" w:rsidRPr="00541574" w:rsidRDefault="00E557A4" w:rsidP="00E557A4">
      <w:pPr>
        <w:spacing w:line="240" w:lineRule="atLeast"/>
        <w:rPr>
          <w:rFonts w:eastAsia="Times New Roman" w:cs="Calibri"/>
          <w:b/>
          <w:color w:val="FF0000"/>
          <w:sz w:val="18"/>
          <w:szCs w:val="18"/>
        </w:rPr>
      </w:pPr>
    </w:p>
    <w:p w14:paraId="3367980E"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Datum</w:t>
      </w:r>
      <w:r w:rsidRPr="00541574">
        <w:rPr>
          <w:rFonts w:eastAsia="Verdana" w:cs="Calibri"/>
          <w:sz w:val="18"/>
          <w:szCs w:val="18"/>
        </w:rPr>
        <w:t>: …</w:t>
      </w:r>
    </w:p>
    <w:p w14:paraId="28411C3E"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Beoordelaar</w:t>
      </w:r>
      <w:r w:rsidRPr="00541574">
        <w:rPr>
          <w:rFonts w:eastAsia="Verdana" w:cs="Calibri"/>
          <w:sz w:val="18"/>
          <w:szCs w:val="18"/>
        </w:rPr>
        <w:t>: …</w:t>
      </w:r>
    </w:p>
    <w:p w14:paraId="64E5311E" w14:textId="77777777" w:rsidR="00E557A4" w:rsidRPr="00541574" w:rsidRDefault="00E557A4" w:rsidP="00E557A4">
      <w:pPr>
        <w:spacing w:line="240" w:lineRule="atLeast"/>
        <w:rPr>
          <w:rFonts w:eastAsia="Times New Roman" w:cs="Calibri"/>
          <w:b/>
          <w:sz w:val="18"/>
          <w:szCs w:val="18"/>
        </w:rPr>
      </w:pPr>
    </w:p>
    <w:p w14:paraId="479A2763"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Beoordeling praktijksituatie door middel van: </w:t>
      </w:r>
    </w:p>
    <w:p w14:paraId="7FE5D27C"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Beoordeling gespreksopname</w:t>
      </w:r>
    </w:p>
    <w:p w14:paraId="2EC8D0DD"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Schriftelijk evaluatieverslag</w:t>
      </w:r>
    </w:p>
    <w:p w14:paraId="690184D3"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Ingevulde vragenlijsten</w:t>
      </w:r>
    </w:p>
    <w:p w14:paraId="7A518AFC"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Nieuw behandelplan</w:t>
      </w:r>
    </w:p>
    <w:p w14:paraId="254DDAD0"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Anders, namelijk …</w:t>
      </w:r>
    </w:p>
    <w:p w14:paraId="36D01B61" w14:textId="77777777" w:rsidR="00E557A4" w:rsidRPr="00541574" w:rsidRDefault="00E557A4" w:rsidP="00E557A4">
      <w:pPr>
        <w:spacing w:line="240" w:lineRule="atLeast"/>
        <w:rPr>
          <w:rFonts w:eastAsia="Times New Roman" w:cs="Calibri"/>
          <w:b/>
          <w:sz w:val="18"/>
          <w:szCs w:val="18"/>
        </w:rPr>
      </w:pPr>
    </w:p>
    <w:p w14:paraId="68B72C75" w14:textId="77777777" w:rsidR="007348D0"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Observatiecriteria</w:t>
      </w:r>
    </w:p>
    <w:tbl>
      <w:tblPr>
        <w:tblStyle w:val="Tabelraster1"/>
        <w:tblW w:w="10456" w:type="dxa"/>
        <w:tblLook w:val="04A0" w:firstRow="1" w:lastRow="0" w:firstColumn="1" w:lastColumn="0" w:noHBand="0" w:noVBand="1"/>
      </w:tblPr>
      <w:tblGrid>
        <w:gridCol w:w="5211"/>
        <w:gridCol w:w="567"/>
        <w:gridCol w:w="993"/>
        <w:gridCol w:w="1275"/>
        <w:gridCol w:w="1560"/>
        <w:gridCol w:w="850"/>
      </w:tblGrid>
      <w:tr w:rsidR="00E557A4" w:rsidRPr="00541574" w14:paraId="0D3ED02B" w14:textId="77777777" w:rsidTr="006A51B9">
        <w:tc>
          <w:tcPr>
            <w:tcW w:w="5211" w:type="dxa"/>
          </w:tcPr>
          <w:p w14:paraId="563164A3" w14:textId="77777777" w:rsidR="00E557A4" w:rsidRPr="00541574" w:rsidRDefault="00E557A4" w:rsidP="006A51B9">
            <w:pPr>
              <w:spacing w:line="240" w:lineRule="atLeast"/>
              <w:rPr>
                <w:rFonts w:eastAsia="Times New Roman" w:cs="Calibri"/>
                <w:sz w:val="18"/>
                <w:szCs w:val="18"/>
              </w:rPr>
            </w:pPr>
          </w:p>
          <w:p w14:paraId="3FEE9CC7"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De therapeut…</w:t>
            </w:r>
          </w:p>
        </w:tc>
        <w:tc>
          <w:tcPr>
            <w:tcW w:w="567" w:type="dxa"/>
          </w:tcPr>
          <w:p w14:paraId="400156C9"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17BD645F" wp14:editId="57C059CA">
                  <wp:extent cx="205740" cy="205740"/>
                  <wp:effectExtent l="0" t="0" r="3810" b="3810"/>
                  <wp:docPr id="96" name="Afbeeld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0E6B245B"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9418CF4" wp14:editId="32C915B4">
                  <wp:extent cx="205740" cy="205740"/>
                  <wp:effectExtent l="0" t="0" r="3810" b="3810"/>
                  <wp:docPr id="97"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6752628B" wp14:editId="5E9B6BA0">
                  <wp:extent cx="205740" cy="205740"/>
                  <wp:effectExtent l="0" t="0" r="3810" b="3810"/>
                  <wp:docPr id="98" name="Afbeelding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3F5E678A"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B7CC001" wp14:editId="4BDEA8E6">
                  <wp:extent cx="205740" cy="205740"/>
                  <wp:effectExtent l="0" t="0" r="3810" b="3810"/>
                  <wp:docPr id="99" name="Afbeelding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380264C9" wp14:editId="4EE135B5">
                  <wp:extent cx="205740" cy="205740"/>
                  <wp:effectExtent l="0" t="0" r="3810" b="3810"/>
                  <wp:docPr id="100" name="Afbeeld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30D62D8F" wp14:editId="239E8165">
                  <wp:extent cx="205740" cy="205740"/>
                  <wp:effectExtent l="0" t="0" r="3810" b="3810"/>
                  <wp:docPr id="101" name="Afbeelding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23B6E09E"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12D6CD3F" wp14:editId="558C9D49">
                  <wp:extent cx="205740" cy="205740"/>
                  <wp:effectExtent l="0" t="0" r="3810" b="3810"/>
                  <wp:docPr id="102" name="Afbeeld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0E7AEA97" wp14:editId="1C865A01">
                  <wp:extent cx="205740" cy="205740"/>
                  <wp:effectExtent l="0" t="0" r="3810" b="3810"/>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6937A636" wp14:editId="16F05B42">
                  <wp:extent cx="205740" cy="205740"/>
                  <wp:effectExtent l="0" t="0" r="3810" b="3810"/>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1DE9AD33" wp14:editId="28A6362D">
                  <wp:extent cx="205740" cy="205740"/>
                  <wp:effectExtent l="0" t="0" r="3810" b="3810"/>
                  <wp:docPr id="105" name="Afbeelding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39D3CBD0"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Times New Roman"/>
                <w:bCs/>
                <w:sz w:val="18"/>
                <w:szCs w:val="18"/>
              </w:rPr>
              <w:t>n.v.t.</w:t>
            </w:r>
          </w:p>
        </w:tc>
      </w:tr>
      <w:tr w:rsidR="00E557A4" w:rsidRPr="00541574" w14:paraId="09CF1FC9" w14:textId="77777777" w:rsidTr="006A51B9">
        <w:tc>
          <w:tcPr>
            <w:tcW w:w="5211" w:type="dxa"/>
          </w:tcPr>
          <w:p w14:paraId="3DC4C0C9"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 xml:space="preserve">meet de kwaliteit van de therapeutische relatie tijdens de behandeling en bespreekt deze met de cliënt*. </w:t>
            </w:r>
          </w:p>
        </w:tc>
        <w:tc>
          <w:tcPr>
            <w:tcW w:w="567" w:type="dxa"/>
          </w:tcPr>
          <w:p w14:paraId="4024BD94" w14:textId="77777777" w:rsidR="00E557A4" w:rsidRPr="00541574" w:rsidRDefault="00E557A4" w:rsidP="006A51B9">
            <w:pPr>
              <w:spacing w:line="240" w:lineRule="atLeast"/>
              <w:rPr>
                <w:rFonts w:eastAsia="Times New Roman" w:cs="Calibri"/>
                <w:sz w:val="18"/>
                <w:szCs w:val="18"/>
              </w:rPr>
            </w:pPr>
          </w:p>
        </w:tc>
        <w:tc>
          <w:tcPr>
            <w:tcW w:w="993" w:type="dxa"/>
          </w:tcPr>
          <w:p w14:paraId="5C89B972" w14:textId="77777777" w:rsidR="00E557A4" w:rsidRPr="00541574" w:rsidRDefault="00E557A4" w:rsidP="006A51B9">
            <w:pPr>
              <w:spacing w:line="240" w:lineRule="atLeast"/>
              <w:rPr>
                <w:rFonts w:eastAsia="Times New Roman" w:cs="Calibri"/>
                <w:sz w:val="18"/>
                <w:szCs w:val="18"/>
              </w:rPr>
            </w:pPr>
          </w:p>
        </w:tc>
        <w:tc>
          <w:tcPr>
            <w:tcW w:w="1275" w:type="dxa"/>
          </w:tcPr>
          <w:p w14:paraId="2A9C2CB9" w14:textId="77777777" w:rsidR="00E557A4" w:rsidRPr="00541574" w:rsidRDefault="00E557A4" w:rsidP="006A51B9">
            <w:pPr>
              <w:spacing w:line="240" w:lineRule="atLeast"/>
              <w:rPr>
                <w:rFonts w:eastAsia="Times New Roman" w:cs="Calibri"/>
                <w:sz w:val="18"/>
                <w:szCs w:val="18"/>
              </w:rPr>
            </w:pPr>
          </w:p>
        </w:tc>
        <w:tc>
          <w:tcPr>
            <w:tcW w:w="1560" w:type="dxa"/>
          </w:tcPr>
          <w:p w14:paraId="446C74AC" w14:textId="77777777" w:rsidR="00E557A4" w:rsidRPr="00541574" w:rsidRDefault="00E557A4" w:rsidP="006A51B9">
            <w:pPr>
              <w:spacing w:line="240" w:lineRule="atLeast"/>
              <w:rPr>
                <w:rFonts w:eastAsia="Times New Roman" w:cs="Calibri"/>
                <w:sz w:val="18"/>
                <w:szCs w:val="18"/>
              </w:rPr>
            </w:pPr>
          </w:p>
        </w:tc>
        <w:tc>
          <w:tcPr>
            <w:tcW w:w="850" w:type="dxa"/>
          </w:tcPr>
          <w:p w14:paraId="0FC4BE8F" w14:textId="77777777" w:rsidR="00E557A4" w:rsidRPr="00541574" w:rsidRDefault="00E557A4" w:rsidP="006A51B9">
            <w:pPr>
              <w:spacing w:line="240" w:lineRule="atLeast"/>
              <w:rPr>
                <w:rFonts w:eastAsia="Times New Roman" w:cs="Calibri"/>
                <w:sz w:val="18"/>
                <w:szCs w:val="18"/>
              </w:rPr>
            </w:pPr>
          </w:p>
        </w:tc>
      </w:tr>
      <w:tr w:rsidR="00E557A4" w:rsidRPr="00541574" w14:paraId="585A2631" w14:textId="77777777" w:rsidTr="006A51B9">
        <w:tc>
          <w:tcPr>
            <w:tcW w:w="5211" w:type="dxa"/>
          </w:tcPr>
          <w:p w14:paraId="6A031F75"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zet herhaaldelijk betrouwbare en valide gebleken interviewmethoden, vragenlijsten en tests in ten behoeve van de evaluatie van het effect van de geselecteerde interventies (ROM).</w:t>
            </w:r>
          </w:p>
        </w:tc>
        <w:tc>
          <w:tcPr>
            <w:tcW w:w="567" w:type="dxa"/>
          </w:tcPr>
          <w:p w14:paraId="14DAC99C" w14:textId="77777777" w:rsidR="00E557A4" w:rsidRPr="00541574" w:rsidRDefault="00E557A4" w:rsidP="006A51B9">
            <w:pPr>
              <w:spacing w:line="240" w:lineRule="atLeast"/>
              <w:rPr>
                <w:rFonts w:eastAsia="Times New Roman" w:cs="Calibri"/>
                <w:sz w:val="18"/>
                <w:szCs w:val="18"/>
              </w:rPr>
            </w:pPr>
          </w:p>
        </w:tc>
        <w:tc>
          <w:tcPr>
            <w:tcW w:w="993" w:type="dxa"/>
          </w:tcPr>
          <w:p w14:paraId="2875340C" w14:textId="77777777" w:rsidR="00E557A4" w:rsidRPr="00541574" w:rsidRDefault="00E557A4" w:rsidP="006A51B9">
            <w:pPr>
              <w:spacing w:line="240" w:lineRule="atLeast"/>
              <w:rPr>
                <w:rFonts w:eastAsia="Times New Roman" w:cs="Calibri"/>
                <w:sz w:val="18"/>
                <w:szCs w:val="18"/>
              </w:rPr>
            </w:pPr>
          </w:p>
        </w:tc>
        <w:tc>
          <w:tcPr>
            <w:tcW w:w="1275" w:type="dxa"/>
          </w:tcPr>
          <w:p w14:paraId="335A8A0D" w14:textId="77777777" w:rsidR="00E557A4" w:rsidRPr="00541574" w:rsidRDefault="00E557A4" w:rsidP="006A51B9">
            <w:pPr>
              <w:spacing w:line="240" w:lineRule="atLeast"/>
              <w:rPr>
                <w:rFonts w:eastAsia="Times New Roman" w:cs="Calibri"/>
                <w:sz w:val="18"/>
                <w:szCs w:val="18"/>
              </w:rPr>
            </w:pPr>
          </w:p>
        </w:tc>
        <w:tc>
          <w:tcPr>
            <w:tcW w:w="1560" w:type="dxa"/>
          </w:tcPr>
          <w:p w14:paraId="336ED875" w14:textId="77777777" w:rsidR="00E557A4" w:rsidRPr="00541574" w:rsidRDefault="00E557A4" w:rsidP="006A51B9">
            <w:pPr>
              <w:spacing w:line="240" w:lineRule="atLeast"/>
              <w:rPr>
                <w:rFonts w:eastAsia="Times New Roman" w:cs="Calibri"/>
                <w:sz w:val="18"/>
                <w:szCs w:val="18"/>
              </w:rPr>
            </w:pPr>
          </w:p>
        </w:tc>
        <w:tc>
          <w:tcPr>
            <w:tcW w:w="850" w:type="dxa"/>
          </w:tcPr>
          <w:p w14:paraId="3E72E223" w14:textId="77777777" w:rsidR="00E557A4" w:rsidRPr="00541574" w:rsidRDefault="00E557A4" w:rsidP="006A51B9">
            <w:pPr>
              <w:spacing w:line="240" w:lineRule="atLeast"/>
              <w:rPr>
                <w:rFonts w:eastAsia="Times New Roman" w:cs="Calibri"/>
                <w:sz w:val="18"/>
                <w:szCs w:val="18"/>
              </w:rPr>
            </w:pPr>
          </w:p>
        </w:tc>
      </w:tr>
      <w:tr w:rsidR="00E557A4" w:rsidRPr="00541574" w14:paraId="12D5B0BF" w14:textId="77777777" w:rsidTr="006A51B9">
        <w:tc>
          <w:tcPr>
            <w:tcW w:w="5211" w:type="dxa"/>
          </w:tcPr>
          <w:p w14:paraId="1577F899"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evalueert samen met de cliënt het effect van de interventiemethoden op de afname van problemen en toename van gewenst gedrag.</w:t>
            </w:r>
          </w:p>
        </w:tc>
        <w:tc>
          <w:tcPr>
            <w:tcW w:w="567" w:type="dxa"/>
          </w:tcPr>
          <w:p w14:paraId="3688D468" w14:textId="77777777" w:rsidR="00E557A4" w:rsidRPr="00541574" w:rsidRDefault="00E557A4" w:rsidP="006A51B9">
            <w:pPr>
              <w:spacing w:line="240" w:lineRule="atLeast"/>
              <w:rPr>
                <w:rFonts w:eastAsia="Times New Roman" w:cs="Calibri"/>
                <w:sz w:val="18"/>
                <w:szCs w:val="18"/>
              </w:rPr>
            </w:pPr>
          </w:p>
        </w:tc>
        <w:tc>
          <w:tcPr>
            <w:tcW w:w="993" w:type="dxa"/>
          </w:tcPr>
          <w:p w14:paraId="3A4976EB" w14:textId="77777777" w:rsidR="00E557A4" w:rsidRPr="00541574" w:rsidRDefault="00E557A4" w:rsidP="006A51B9">
            <w:pPr>
              <w:spacing w:line="240" w:lineRule="atLeast"/>
              <w:rPr>
                <w:rFonts w:eastAsia="Times New Roman" w:cs="Calibri"/>
                <w:sz w:val="18"/>
                <w:szCs w:val="18"/>
              </w:rPr>
            </w:pPr>
          </w:p>
        </w:tc>
        <w:tc>
          <w:tcPr>
            <w:tcW w:w="1275" w:type="dxa"/>
          </w:tcPr>
          <w:p w14:paraId="2F63E6BF" w14:textId="77777777" w:rsidR="00E557A4" w:rsidRPr="00541574" w:rsidRDefault="00E557A4" w:rsidP="006A51B9">
            <w:pPr>
              <w:spacing w:line="240" w:lineRule="atLeast"/>
              <w:rPr>
                <w:rFonts w:eastAsia="Times New Roman" w:cs="Calibri"/>
                <w:sz w:val="18"/>
                <w:szCs w:val="18"/>
              </w:rPr>
            </w:pPr>
          </w:p>
        </w:tc>
        <w:tc>
          <w:tcPr>
            <w:tcW w:w="1560" w:type="dxa"/>
          </w:tcPr>
          <w:p w14:paraId="2697EAE8" w14:textId="77777777" w:rsidR="00E557A4" w:rsidRPr="00541574" w:rsidRDefault="00E557A4" w:rsidP="006A51B9">
            <w:pPr>
              <w:spacing w:line="240" w:lineRule="atLeast"/>
              <w:rPr>
                <w:rFonts w:eastAsia="Times New Roman" w:cs="Calibri"/>
                <w:sz w:val="18"/>
                <w:szCs w:val="18"/>
              </w:rPr>
            </w:pPr>
          </w:p>
        </w:tc>
        <w:tc>
          <w:tcPr>
            <w:tcW w:w="850" w:type="dxa"/>
          </w:tcPr>
          <w:p w14:paraId="2D1B7EA1" w14:textId="77777777" w:rsidR="00E557A4" w:rsidRPr="00541574" w:rsidRDefault="00E557A4" w:rsidP="006A51B9">
            <w:pPr>
              <w:spacing w:line="240" w:lineRule="atLeast"/>
              <w:rPr>
                <w:rFonts w:eastAsia="Times New Roman" w:cs="Calibri"/>
                <w:sz w:val="18"/>
                <w:szCs w:val="18"/>
              </w:rPr>
            </w:pPr>
          </w:p>
        </w:tc>
      </w:tr>
      <w:tr w:rsidR="00E557A4" w:rsidRPr="00541574" w14:paraId="6B5CCA2E" w14:textId="77777777" w:rsidTr="006A51B9">
        <w:tc>
          <w:tcPr>
            <w:tcW w:w="5211" w:type="dxa"/>
          </w:tcPr>
          <w:p w14:paraId="2AEA4317"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heroverweegt bij beperkt effect samen met cliënt alle gevolgde stappen.</w:t>
            </w:r>
          </w:p>
        </w:tc>
        <w:tc>
          <w:tcPr>
            <w:tcW w:w="567" w:type="dxa"/>
          </w:tcPr>
          <w:p w14:paraId="781C8991" w14:textId="77777777" w:rsidR="00E557A4" w:rsidRPr="00541574" w:rsidRDefault="00E557A4" w:rsidP="006A51B9">
            <w:pPr>
              <w:spacing w:line="240" w:lineRule="atLeast"/>
              <w:rPr>
                <w:rFonts w:eastAsia="Times New Roman" w:cs="Calibri"/>
                <w:sz w:val="18"/>
                <w:szCs w:val="18"/>
              </w:rPr>
            </w:pPr>
          </w:p>
        </w:tc>
        <w:tc>
          <w:tcPr>
            <w:tcW w:w="993" w:type="dxa"/>
          </w:tcPr>
          <w:p w14:paraId="79D67310" w14:textId="77777777" w:rsidR="00E557A4" w:rsidRPr="00541574" w:rsidRDefault="00E557A4" w:rsidP="006A51B9">
            <w:pPr>
              <w:spacing w:line="240" w:lineRule="atLeast"/>
              <w:rPr>
                <w:rFonts w:eastAsia="Times New Roman" w:cs="Calibri"/>
                <w:sz w:val="18"/>
                <w:szCs w:val="18"/>
              </w:rPr>
            </w:pPr>
          </w:p>
        </w:tc>
        <w:tc>
          <w:tcPr>
            <w:tcW w:w="1275" w:type="dxa"/>
          </w:tcPr>
          <w:p w14:paraId="33092287" w14:textId="77777777" w:rsidR="00E557A4" w:rsidRPr="00541574" w:rsidRDefault="00E557A4" w:rsidP="006A51B9">
            <w:pPr>
              <w:spacing w:line="240" w:lineRule="atLeast"/>
              <w:rPr>
                <w:rFonts w:eastAsia="Times New Roman" w:cs="Calibri"/>
                <w:sz w:val="18"/>
                <w:szCs w:val="18"/>
              </w:rPr>
            </w:pPr>
          </w:p>
        </w:tc>
        <w:tc>
          <w:tcPr>
            <w:tcW w:w="1560" w:type="dxa"/>
          </w:tcPr>
          <w:p w14:paraId="007E564F" w14:textId="77777777" w:rsidR="00E557A4" w:rsidRPr="00541574" w:rsidRDefault="00E557A4" w:rsidP="006A51B9">
            <w:pPr>
              <w:spacing w:line="240" w:lineRule="atLeast"/>
              <w:rPr>
                <w:rFonts w:eastAsia="Times New Roman" w:cs="Calibri"/>
                <w:sz w:val="18"/>
                <w:szCs w:val="18"/>
              </w:rPr>
            </w:pPr>
          </w:p>
        </w:tc>
        <w:tc>
          <w:tcPr>
            <w:tcW w:w="850" w:type="dxa"/>
          </w:tcPr>
          <w:p w14:paraId="09C1D032" w14:textId="77777777" w:rsidR="00E557A4" w:rsidRPr="00541574" w:rsidRDefault="00E557A4" w:rsidP="006A51B9">
            <w:pPr>
              <w:spacing w:line="240" w:lineRule="atLeast"/>
              <w:rPr>
                <w:rFonts w:eastAsia="Times New Roman" w:cs="Calibri"/>
                <w:sz w:val="18"/>
                <w:szCs w:val="18"/>
              </w:rPr>
            </w:pPr>
          </w:p>
        </w:tc>
      </w:tr>
      <w:tr w:rsidR="00E557A4" w:rsidRPr="00541574" w14:paraId="3C6D0641" w14:textId="77777777" w:rsidTr="006A51B9">
        <w:tc>
          <w:tcPr>
            <w:tcW w:w="5211" w:type="dxa"/>
          </w:tcPr>
          <w:p w14:paraId="61C53F02"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 xml:space="preserve">beoordeelt wanneer verwijzing naar een (inhoudelijk) specialist, professional of instelling geïndiceerd is en bespreekt dit met de cliënt. </w:t>
            </w:r>
          </w:p>
        </w:tc>
        <w:tc>
          <w:tcPr>
            <w:tcW w:w="567" w:type="dxa"/>
          </w:tcPr>
          <w:p w14:paraId="670F0E5C" w14:textId="77777777" w:rsidR="00E557A4" w:rsidRPr="00541574" w:rsidRDefault="00E557A4" w:rsidP="006A51B9">
            <w:pPr>
              <w:spacing w:line="240" w:lineRule="atLeast"/>
              <w:rPr>
                <w:rFonts w:eastAsia="Times New Roman" w:cs="Calibri"/>
                <w:sz w:val="18"/>
                <w:szCs w:val="18"/>
              </w:rPr>
            </w:pPr>
          </w:p>
        </w:tc>
        <w:tc>
          <w:tcPr>
            <w:tcW w:w="993" w:type="dxa"/>
          </w:tcPr>
          <w:p w14:paraId="47A6C912" w14:textId="77777777" w:rsidR="00E557A4" w:rsidRPr="00541574" w:rsidRDefault="00E557A4" w:rsidP="006A51B9">
            <w:pPr>
              <w:spacing w:line="240" w:lineRule="atLeast"/>
              <w:rPr>
                <w:rFonts w:eastAsia="Times New Roman" w:cs="Calibri"/>
                <w:sz w:val="18"/>
                <w:szCs w:val="18"/>
              </w:rPr>
            </w:pPr>
          </w:p>
        </w:tc>
        <w:tc>
          <w:tcPr>
            <w:tcW w:w="1275" w:type="dxa"/>
          </w:tcPr>
          <w:p w14:paraId="647C95B9" w14:textId="77777777" w:rsidR="00E557A4" w:rsidRPr="00541574" w:rsidRDefault="00E557A4" w:rsidP="006A51B9">
            <w:pPr>
              <w:spacing w:line="240" w:lineRule="atLeast"/>
              <w:rPr>
                <w:rFonts w:eastAsia="Times New Roman" w:cs="Calibri"/>
                <w:sz w:val="18"/>
                <w:szCs w:val="18"/>
              </w:rPr>
            </w:pPr>
          </w:p>
        </w:tc>
        <w:tc>
          <w:tcPr>
            <w:tcW w:w="1560" w:type="dxa"/>
          </w:tcPr>
          <w:p w14:paraId="1A88C069" w14:textId="77777777" w:rsidR="00E557A4" w:rsidRPr="00541574" w:rsidRDefault="00E557A4" w:rsidP="006A51B9">
            <w:pPr>
              <w:spacing w:line="240" w:lineRule="atLeast"/>
              <w:rPr>
                <w:rFonts w:eastAsia="Times New Roman" w:cs="Calibri"/>
                <w:sz w:val="18"/>
                <w:szCs w:val="18"/>
              </w:rPr>
            </w:pPr>
          </w:p>
        </w:tc>
        <w:tc>
          <w:tcPr>
            <w:tcW w:w="850" w:type="dxa"/>
          </w:tcPr>
          <w:p w14:paraId="0B4A4CB2" w14:textId="77777777" w:rsidR="00E557A4" w:rsidRPr="00541574" w:rsidRDefault="00E557A4" w:rsidP="006A51B9">
            <w:pPr>
              <w:spacing w:line="240" w:lineRule="atLeast"/>
              <w:rPr>
                <w:rFonts w:eastAsia="Times New Roman" w:cs="Calibri"/>
                <w:sz w:val="18"/>
                <w:szCs w:val="18"/>
              </w:rPr>
            </w:pPr>
          </w:p>
        </w:tc>
      </w:tr>
      <w:tr w:rsidR="00E557A4" w:rsidRPr="00541574" w14:paraId="5BF428FA" w14:textId="77777777" w:rsidTr="006A51B9">
        <w:trPr>
          <w:trHeight w:val="180"/>
        </w:trPr>
        <w:tc>
          <w:tcPr>
            <w:tcW w:w="5211" w:type="dxa"/>
          </w:tcPr>
          <w:p w14:paraId="3D95D14B" w14:textId="77777777" w:rsidR="00E557A4" w:rsidRPr="00541574" w:rsidRDefault="00E557A4" w:rsidP="006A51B9">
            <w:pPr>
              <w:spacing w:line="240" w:lineRule="atLeast"/>
              <w:rPr>
                <w:rFonts w:eastAsia="Times New Roman" w:cs="Times New Roman"/>
                <w:sz w:val="18"/>
                <w:szCs w:val="18"/>
              </w:rPr>
            </w:pPr>
            <w:r w:rsidRPr="00541574">
              <w:rPr>
                <w:rFonts w:eastAsia="Times New Roman" w:cs="Times New Roman"/>
                <w:sz w:val="18"/>
                <w:szCs w:val="18"/>
              </w:rPr>
              <w:t>evalueert met de cliënt de therapietrouw en komt samen met de cliënt tot concrete oplossingen bij mogelijke obstakels.</w:t>
            </w:r>
          </w:p>
        </w:tc>
        <w:tc>
          <w:tcPr>
            <w:tcW w:w="567" w:type="dxa"/>
          </w:tcPr>
          <w:p w14:paraId="378AF061" w14:textId="77777777" w:rsidR="00E557A4" w:rsidRPr="00541574" w:rsidRDefault="00E557A4" w:rsidP="006A51B9">
            <w:pPr>
              <w:spacing w:line="240" w:lineRule="atLeast"/>
              <w:rPr>
                <w:rFonts w:eastAsia="Times New Roman" w:cs="Times New Roman"/>
                <w:sz w:val="18"/>
                <w:szCs w:val="18"/>
              </w:rPr>
            </w:pPr>
          </w:p>
        </w:tc>
        <w:tc>
          <w:tcPr>
            <w:tcW w:w="993" w:type="dxa"/>
          </w:tcPr>
          <w:p w14:paraId="683493AD" w14:textId="77777777" w:rsidR="00E557A4" w:rsidRPr="00541574" w:rsidRDefault="00E557A4" w:rsidP="006A51B9">
            <w:pPr>
              <w:spacing w:line="240" w:lineRule="atLeast"/>
              <w:rPr>
                <w:rFonts w:eastAsia="Times New Roman" w:cs="Times New Roman"/>
                <w:sz w:val="18"/>
                <w:szCs w:val="18"/>
              </w:rPr>
            </w:pPr>
          </w:p>
        </w:tc>
        <w:tc>
          <w:tcPr>
            <w:tcW w:w="1275" w:type="dxa"/>
          </w:tcPr>
          <w:p w14:paraId="441236E7" w14:textId="77777777" w:rsidR="00E557A4" w:rsidRPr="00541574" w:rsidRDefault="00E557A4" w:rsidP="006A51B9">
            <w:pPr>
              <w:spacing w:line="240" w:lineRule="atLeast"/>
              <w:rPr>
                <w:rFonts w:eastAsia="Times New Roman" w:cs="Times New Roman"/>
                <w:sz w:val="18"/>
                <w:szCs w:val="18"/>
              </w:rPr>
            </w:pPr>
          </w:p>
        </w:tc>
        <w:tc>
          <w:tcPr>
            <w:tcW w:w="1560" w:type="dxa"/>
          </w:tcPr>
          <w:p w14:paraId="09D11AB5" w14:textId="77777777" w:rsidR="00E557A4" w:rsidRPr="00541574" w:rsidRDefault="00E557A4" w:rsidP="006A51B9">
            <w:pPr>
              <w:spacing w:line="240" w:lineRule="atLeast"/>
              <w:rPr>
                <w:rFonts w:eastAsia="Times New Roman" w:cs="Times New Roman"/>
                <w:sz w:val="18"/>
                <w:szCs w:val="18"/>
              </w:rPr>
            </w:pPr>
          </w:p>
        </w:tc>
        <w:tc>
          <w:tcPr>
            <w:tcW w:w="850" w:type="dxa"/>
          </w:tcPr>
          <w:p w14:paraId="35FA3C9D" w14:textId="77777777" w:rsidR="00E557A4" w:rsidRPr="00541574" w:rsidRDefault="00E557A4" w:rsidP="006A51B9">
            <w:pPr>
              <w:spacing w:line="240" w:lineRule="atLeast"/>
              <w:rPr>
                <w:rFonts w:eastAsia="Times New Roman" w:cs="Times New Roman"/>
                <w:sz w:val="18"/>
                <w:szCs w:val="18"/>
              </w:rPr>
            </w:pPr>
          </w:p>
        </w:tc>
      </w:tr>
      <w:tr w:rsidR="00E557A4" w:rsidRPr="00541574" w14:paraId="4FA1DBDB" w14:textId="77777777" w:rsidTr="006A51B9">
        <w:trPr>
          <w:trHeight w:val="250"/>
        </w:trPr>
        <w:tc>
          <w:tcPr>
            <w:tcW w:w="5211" w:type="dxa"/>
          </w:tcPr>
          <w:p w14:paraId="40D4E5C6" w14:textId="77777777" w:rsidR="00E557A4" w:rsidRPr="00541574" w:rsidRDefault="00E557A4" w:rsidP="006A51B9">
            <w:pPr>
              <w:spacing w:line="240" w:lineRule="atLeast"/>
              <w:rPr>
                <w:rFonts w:eastAsia="Times New Roman" w:cs="Times New Roman"/>
                <w:sz w:val="18"/>
                <w:szCs w:val="18"/>
              </w:rPr>
            </w:pPr>
            <w:r w:rsidRPr="00541574">
              <w:rPr>
                <w:rFonts w:eastAsia="Times New Roman" w:cs="Times New Roman"/>
                <w:sz w:val="18"/>
                <w:szCs w:val="18"/>
              </w:rPr>
              <w:t>komt samen met cliënt tot concrete therapiedoelen en bijbehorende acties en verwerkt deze in het volgende behandelplan.</w:t>
            </w:r>
          </w:p>
        </w:tc>
        <w:tc>
          <w:tcPr>
            <w:tcW w:w="567" w:type="dxa"/>
          </w:tcPr>
          <w:p w14:paraId="427FA66F" w14:textId="77777777" w:rsidR="00E557A4" w:rsidRPr="00541574" w:rsidRDefault="00E557A4" w:rsidP="006A51B9">
            <w:pPr>
              <w:spacing w:line="240" w:lineRule="atLeast"/>
              <w:rPr>
                <w:rFonts w:eastAsia="Times New Roman" w:cs="Times New Roman"/>
                <w:sz w:val="18"/>
                <w:szCs w:val="18"/>
              </w:rPr>
            </w:pPr>
          </w:p>
        </w:tc>
        <w:tc>
          <w:tcPr>
            <w:tcW w:w="993" w:type="dxa"/>
          </w:tcPr>
          <w:p w14:paraId="3620D16F" w14:textId="77777777" w:rsidR="00E557A4" w:rsidRPr="00541574" w:rsidRDefault="00E557A4" w:rsidP="006A51B9">
            <w:pPr>
              <w:spacing w:line="240" w:lineRule="atLeast"/>
              <w:rPr>
                <w:rFonts w:eastAsia="Times New Roman" w:cs="Times New Roman"/>
                <w:sz w:val="18"/>
                <w:szCs w:val="18"/>
              </w:rPr>
            </w:pPr>
          </w:p>
        </w:tc>
        <w:tc>
          <w:tcPr>
            <w:tcW w:w="1275" w:type="dxa"/>
          </w:tcPr>
          <w:p w14:paraId="240F5263" w14:textId="77777777" w:rsidR="00E557A4" w:rsidRPr="00541574" w:rsidRDefault="00E557A4" w:rsidP="006A51B9">
            <w:pPr>
              <w:spacing w:line="240" w:lineRule="atLeast"/>
              <w:rPr>
                <w:rFonts w:eastAsia="Times New Roman" w:cs="Times New Roman"/>
                <w:sz w:val="18"/>
                <w:szCs w:val="18"/>
              </w:rPr>
            </w:pPr>
          </w:p>
        </w:tc>
        <w:tc>
          <w:tcPr>
            <w:tcW w:w="1560" w:type="dxa"/>
          </w:tcPr>
          <w:p w14:paraId="7AD8693E" w14:textId="77777777" w:rsidR="00E557A4" w:rsidRPr="00541574" w:rsidRDefault="00E557A4" w:rsidP="006A51B9">
            <w:pPr>
              <w:spacing w:line="240" w:lineRule="atLeast"/>
              <w:rPr>
                <w:rFonts w:eastAsia="Times New Roman" w:cs="Times New Roman"/>
                <w:sz w:val="18"/>
                <w:szCs w:val="18"/>
              </w:rPr>
            </w:pPr>
          </w:p>
        </w:tc>
        <w:tc>
          <w:tcPr>
            <w:tcW w:w="850" w:type="dxa"/>
          </w:tcPr>
          <w:p w14:paraId="5B4A6216" w14:textId="77777777" w:rsidR="00E557A4" w:rsidRPr="00541574" w:rsidRDefault="00E557A4" w:rsidP="006A51B9">
            <w:pPr>
              <w:spacing w:line="240" w:lineRule="atLeast"/>
              <w:rPr>
                <w:rFonts w:eastAsia="Times New Roman" w:cs="Times New Roman"/>
                <w:sz w:val="18"/>
                <w:szCs w:val="18"/>
              </w:rPr>
            </w:pPr>
          </w:p>
        </w:tc>
      </w:tr>
    </w:tbl>
    <w:p w14:paraId="0F7C2FB0" w14:textId="77777777" w:rsidR="00E557A4" w:rsidRPr="00541574" w:rsidRDefault="00E557A4" w:rsidP="00E557A4">
      <w:pPr>
        <w:spacing w:line="240" w:lineRule="atLeast"/>
        <w:rPr>
          <w:rFonts w:eastAsia="Times New Roman" w:cs="Calibri"/>
          <w:b/>
          <w:sz w:val="18"/>
          <w:szCs w:val="18"/>
        </w:rPr>
      </w:pPr>
    </w:p>
    <w:p w14:paraId="2A3E1F39"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Wat ging goed?</w:t>
      </w:r>
    </w:p>
    <w:p w14:paraId="2C408E99"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3AB4299"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1C26B835"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14758DD1" w14:textId="77777777" w:rsidR="00E557A4" w:rsidRPr="00541574" w:rsidRDefault="00E557A4" w:rsidP="00E557A4">
      <w:pPr>
        <w:spacing w:line="240" w:lineRule="atLeast"/>
        <w:rPr>
          <w:rFonts w:eastAsia="Times New Roman" w:cs="Calibri"/>
          <w:b/>
          <w:sz w:val="18"/>
          <w:szCs w:val="18"/>
        </w:rPr>
      </w:pPr>
    </w:p>
    <w:p w14:paraId="7CCE461E"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Wat kan beter? </w:t>
      </w:r>
    </w:p>
    <w:p w14:paraId="1064D9C6"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8033190"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7D91105D"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12DC2AF" w14:textId="77777777" w:rsidR="00E557A4" w:rsidRPr="00541574" w:rsidRDefault="00E557A4" w:rsidP="00E557A4">
      <w:pPr>
        <w:spacing w:line="240" w:lineRule="atLeast"/>
        <w:rPr>
          <w:rFonts w:eastAsia="Times New Roman" w:cs="Calibri"/>
          <w:b/>
          <w:sz w:val="18"/>
          <w:szCs w:val="18"/>
        </w:rPr>
      </w:pPr>
    </w:p>
    <w:p w14:paraId="13929A01" w14:textId="77777777" w:rsidR="00E557A4" w:rsidRPr="00541574" w:rsidRDefault="00E557A4" w:rsidP="00E557A4">
      <w:pPr>
        <w:spacing w:line="240" w:lineRule="atLeast"/>
        <w:rPr>
          <w:rFonts w:eastAsia="Times New Roman" w:cs="Calibri"/>
          <w:b/>
          <w:bCs/>
          <w:i/>
          <w:iCs/>
          <w:sz w:val="18"/>
          <w:szCs w:val="18"/>
        </w:rPr>
      </w:pPr>
      <w:r w:rsidRPr="00541574">
        <w:rPr>
          <w:rFonts w:eastAsia="Times New Roman" w:cs="Calibri"/>
          <w:i/>
          <w:sz w:val="18"/>
          <w:szCs w:val="18"/>
        </w:rPr>
        <w:t>*Waar cliënt staat, kan ook cliëntsysteem gelezen worden.</w:t>
      </w:r>
      <w:r w:rsidRPr="00541574">
        <w:rPr>
          <w:rFonts w:eastAsia="Times New Roman" w:cs="Calibri"/>
          <w:i/>
          <w:sz w:val="18"/>
          <w:szCs w:val="18"/>
        </w:rPr>
        <w:br w:type="page"/>
      </w:r>
    </w:p>
    <w:p w14:paraId="7A2AD773" w14:textId="77777777" w:rsidR="007E309C" w:rsidRPr="00541574" w:rsidRDefault="007E309C" w:rsidP="00E557A4">
      <w:pPr>
        <w:keepNext/>
        <w:spacing w:line="240" w:lineRule="atLeast"/>
        <w:ind w:left="2127" w:hanging="2127"/>
        <w:outlineLvl w:val="1"/>
        <w:rPr>
          <w:rFonts w:eastAsia="Times New Roman" w:cs="Calibri"/>
          <w:b/>
          <w:bCs/>
          <w:iCs/>
          <w:sz w:val="18"/>
          <w:szCs w:val="18"/>
        </w:rPr>
      </w:pPr>
    </w:p>
    <w:p w14:paraId="589854BB" w14:textId="77777777" w:rsidR="007E309C" w:rsidRPr="00541574" w:rsidRDefault="007E309C" w:rsidP="00E557A4">
      <w:pPr>
        <w:keepNext/>
        <w:spacing w:line="240" w:lineRule="atLeast"/>
        <w:ind w:left="2127" w:hanging="2127"/>
        <w:outlineLvl w:val="1"/>
        <w:rPr>
          <w:rFonts w:eastAsia="Times New Roman" w:cs="Calibri"/>
          <w:b/>
          <w:bCs/>
          <w:iCs/>
          <w:sz w:val="18"/>
          <w:szCs w:val="18"/>
        </w:rPr>
      </w:pPr>
    </w:p>
    <w:p w14:paraId="66F770CF" w14:textId="77777777" w:rsidR="00E557A4" w:rsidRPr="00541574" w:rsidRDefault="00E557A4" w:rsidP="00E557A4">
      <w:pPr>
        <w:keepNext/>
        <w:spacing w:line="240" w:lineRule="atLeast"/>
        <w:ind w:left="2127" w:hanging="2127"/>
        <w:outlineLvl w:val="1"/>
        <w:rPr>
          <w:rFonts w:eastAsia="Times New Roman" w:cs="Calibri"/>
          <w:b/>
          <w:bCs/>
          <w:iCs/>
          <w:color w:val="FF0000"/>
          <w:sz w:val="18"/>
          <w:szCs w:val="18"/>
        </w:rPr>
      </w:pPr>
      <w:r w:rsidRPr="00541574">
        <w:rPr>
          <w:rFonts w:eastAsia="Times New Roman" w:cs="Calibri"/>
          <w:b/>
          <w:bCs/>
          <w:iCs/>
          <w:color w:val="ED3E8C"/>
          <w:sz w:val="18"/>
          <w:szCs w:val="18"/>
        </w:rPr>
        <w:t>Praktijktoets 5</w:t>
      </w:r>
      <w:r w:rsidR="008778D3" w:rsidRPr="00541574">
        <w:rPr>
          <w:rFonts w:eastAsia="Times New Roman" w:cs="Calibri"/>
          <w:b/>
          <w:bCs/>
          <w:iCs/>
          <w:color w:val="ED488C" w:themeColor="accent2"/>
          <w:sz w:val="18"/>
          <w:szCs w:val="18"/>
        </w:rPr>
        <w:t xml:space="preserve">   </w:t>
      </w:r>
      <w:r w:rsidRPr="00541574">
        <w:rPr>
          <w:rFonts w:eastAsia="Times New Roman" w:cs="Calibri"/>
          <w:b/>
          <w:bCs/>
          <w:iCs/>
          <w:color w:val="00ABC4" w:themeColor="text2"/>
          <w:sz w:val="18"/>
          <w:szCs w:val="18"/>
        </w:rPr>
        <w:t>Het toepassen van cognitieve procedures in de behandeling</w:t>
      </w:r>
    </w:p>
    <w:p w14:paraId="3DAF9E19" w14:textId="77777777" w:rsidR="00E557A4" w:rsidRPr="00541574" w:rsidRDefault="00E557A4" w:rsidP="00E557A4">
      <w:pPr>
        <w:spacing w:line="240" w:lineRule="atLeast"/>
        <w:rPr>
          <w:rFonts w:eastAsia="Times New Roman" w:cs="Calibri"/>
          <w:b/>
          <w:sz w:val="18"/>
          <w:szCs w:val="18"/>
        </w:rPr>
      </w:pPr>
    </w:p>
    <w:p w14:paraId="15510A50"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Datum</w:t>
      </w:r>
      <w:r w:rsidRPr="00541574">
        <w:rPr>
          <w:rFonts w:eastAsia="Verdana" w:cs="Calibri"/>
          <w:sz w:val="18"/>
          <w:szCs w:val="18"/>
        </w:rPr>
        <w:t>: …</w:t>
      </w:r>
    </w:p>
    <w:p w14:paraId="610561BF" w14:textId="77777777" w:rsidR="00E557A4" w:rsidRPr="00541574" w:rsidRDefault="00E557A4" w:rsidP="00E557A4">
      <w:pPr>
        <w:spacing w:line="240" w:lineRule="atLeast"/>
        <w:rPr>
          <w:rFonts w:eastAsia="Verdana" w:cs="Calibri"/>
          <w:sz w:val="18"/>
          <w:szCs w:val="18"/>
        </w:rPr>
      </w:pPr>
      <w:r w:rsidRPr="00541574">
        <w:rPr>
          <w:rFonts w:eastAsia="Verdana" w:cs="Calibri"/>
          <w:b/>
          <w:sz w:val="18"/>
          <w:szCs w:val="18"/>
        </w:rPr>
        <w:t>Beoordelaar</w:t>
      </w:r>
      <w:r w:rsidRPr="00541574">
        <w:rPr>
          <w:rFonts w:eastAsia="Verdana" w:cs="Calibri"/>
          <w:sz w:val="18"/>
          <w:szCs w:val="18"/>
        </w:rPr>
        <w:t>: …</w:t>
      </w:r>
    </w:p>
    <w:p w14:paraId="2683CF8E" w14:textId="77777777" w:rsidR="00E557A4" w:rsidRPr="00541574" w:rsidRDefault="00E557A4" w:rsidP="00E557A4">
      <w:pPr>
        <w:spacing w:line="240" w:lineRule="atLeast"/>
        <w:rPr>
          <w:rFonts w:eastAsia="Times New Roman" w:cs="Calibri"/>
          <w:b/>
          <w:sz w:val="18"/>
          <w:szCs w:val="18"/>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557A4" w:rsidRPr="00541574" w14:paraId="59FE7454" w14:textId="77777777" w:rsidTr="006A51B9">
        <w:tc>
          <w:tcPr>
            <w:tcW w:w="4606" w:type="dxa"/>
          </w:tcPr>
          <w:p w14:paraId="29BE3508" w14:textId="77777777" w:rsidR="00E557A4" w:rsidRPr="00541574" w:rsidRDefault="00E557A4" w:rsidP="00B02A05">
            <w:pPr>
              <w:spacing w:line="240" w:lineRule="atLeast"/>
              <w:ind w:right="-150"/>
              <w:rPr>
                <w:rFonts w:eastAsia="Times New Roman" w:cs="Calibri"/>
                <w:sz w:val="18"/>
                <w:szCs w:val="18"/>
              </w:rPr>
            </w:pPr>
            <w:r w:rsidRPr="00541574">
              <w:rPr>
                <w:rFonts w:eastAsia="Times New Roman" w:cs="Calibri"/>
                <w:b/>
                <w:sz w:val="18"/>
                <w:szCs w:val="18"/>
              </w:rPr>
              <w:t>Context</w:t>
            </w:r>
            <w:r w:rsidRPr="00541574">
              <w:rPr>
                <w:rFonts w:eastAsia="Times New Roman" w:cs="Calibri"/>
                <w:sz w:val="18"/>
                <w:szCs w:val="18"/>
              </w:rPr>
              <w:t xml:space="preserve"> (kies één van onderstaande </w:t>
            </w:r>
            <w:r w:rsidR="00B02A05" w:rsidRPr="00541574">
              <w:rPr>
                <w:rFonts w:eastAsia="Times New Roman" w:cs="Calibri"/>
                <w:sz w:val="18"/>
                <w:szCs w:val="18"/>
              </w:rPr>
              <w:t>m</w:t>
            </w:r>
            <w:r w:rsidRPr="00541574">
              <w:rPr>
                <w:rFonts w:eastAsia="Times New Roman" w:cs="Calibri"/>
                <w:sz w:val="18"/>
                <w:szCs w:val="18"/>
              </w:rPr>
              <w:t>ogelijkheden)</w:t>
            </w:r>
          </w:p>
          <w:p w14:paraId="01054176"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Angststoornis</w:t>
            </w:r>
          </w:p>
          <w:p w14:paraId="41ACFF45"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Stemmingsstoornis</w:t>
            </w:r>
          </w:p>
          <w:p w14:paraId="24C9C4C6"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lang w:eastAsia="nl-NL"/>
              </w:rPr>
            </w:pPr>
            <w:r w:rsidRPr="00541574">
              <w:rPr>
                <w:rFonts w:eastAsia="Times New Roman" w:cs="Calibri"/>
                <w:sz w:val="18"/>
                <w:szCs w:val="18"/>
              </w:rPr>
              <w:t>Anders, namelijk …</w:t>
            </w:r>
          </w:p>
        </w:tc>
        <w:tc>
          <w:tcPr>
            <w:tcW w:w="4606" w:type="dxa"/>
          </w:tcPr>
          <w:p w14:paraId="6B8EA28A" w14:textId="77777777" w:rsidR="00E557A4" w:rsidRPr="00541574" w:rsidRDefault="00E557A4" w:rsidP="006A51B9">
            <w:pPr>
              <w:spacing w:line="240" w:lineRule="atLeast"/>
              <w:rPr>
                <w:rFonts w:eastAsia="Times New Roman" w:cs="Calibri"/>
                <w:sz w:val="18"/>
                <w:szCs w:val="18"/>
              </w:rPr>
            </w:pPr>
          </w:p>
        </w:tc>
      </w:tr>
    </w:tbl>
    <w:p w14:paraId="11C19F72" w14:textId="77777777" w:rsidR="00E557A4" w:rsidRPr="00541574" w:rsidRDefault="00E557A4" w:rsidP="00E557A4">
      <w:pPr>
        <w:spacing w:line="240" w:lineRule="atLeast"/>
        <w:rPr>
          <w:rFonts w:eastAsia="Times New Roman" w:cs="Calibri"/>
          <w:b/>
          <w:sz w:val="18"/>
          <w:szCs w:val="18"/>
        </w:rPr>
      </w:pPr>
    </w:p>
    <w:p w14:paraId="4C0EA597"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Beoordeling praktijksituatie door middel van: </w:t>
      </w:r>
    </w:p>
    <w:p w14:paraId="68F36F24"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Video-opname</w:t>
      </w:r>
    </w:p>
    <w:p w14:paraId="5DFB9763"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Uitgewerkte werkbladen</w:t>
      </w:r>
    </w:p>
    <w:p w14:paraId="17EB8C9B"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Rollenspel in de supervisiesessie</w:t>
      </w:r>
    </w:p>
    <w:p w14:paraId="427DCF67" w14:textId="77777777" w:rsidR="00E557A4" w:rsidRPr="00541574" w:rsidRDefault="00E557A4" w:rsidP="000F7D47">
      <w:pPr>
        <w:pStyle w:val="Lijstalinea"/>
        <w:numPr>
          <w:ilvl w:val="0"/>
          <w:numId w:val="12"/>
        </w:numPr>
        <w:spacing w:line="240" w:lineRule="atLeast"/>
        <w:ind w:left="142" w:hanging="142"/>
        <w:rPr>
          <w:rFonts w:eastAsia="Times New Roman" w:cs="Calibri"/>
          <w:sz w:val="18"/>
          <w:szCs w:val="18"/>
        </w:rPr>
      </w:pPr>
      <w:r w:rsidRPr="00541574">
        <w:rPr>
          <w:rFonts w:eastAsia="Times New Roman" w:cs="Calibri"/>
          <w:sz w:val="18"/>
          <w:szCs w:val="18"/>
        </w:rPr>
        <w:t>Anders, namelijk …</w:t>
      </w:r>
    </w:p>
    <w:p w14:paraId="6F8A8BFD" w14:textId="77777777" w:rsidR="00E557A4" w:rsidRPr="00541574" w:rsidRDefault="00E557A4" w:rsidP="00E557A4">
      <w:pPr>
        <w:spacing w:line="240" w:lineRule="atLeast"/>
        <w:rPr>
          <w:rFonts w:eastAsia="Times New Roman" w:cs="Calibri"/>
          <w:b/>
          <w:color w:val="FF0000"/>
          <w:sz w:val="18"/>
          <w:szCs w:val="18"/>
        </w:rPr>
      </w:pPr>
      <w:r w:rsidRPr="00541574">
        <w:rPr>
          <w:rFonts w:eastAsia="Times New Roman" w:cs="Calibri"/>
          <w:b/>
          <w:sz w:val="18"/>
          <w:szCs w:val="18"/>
        </w:rPr>
        <w:t xml:space="preserve"> </w:t>
      </w:r>
    </w:p>
    <w:p w14:paraId="3129667E"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Observatiecriteria</w:t>
      </w:r>
    </w:p>
    <w:tbl>
      <w:tblPr>
        <w:tblStyle w:val="Tabelraster1"/>
        <w:tblW w:w="10456" w:type="dxa"/>
        <w:tblLook w:val="04A0" w:firstRow="1" w:lastRow="0" w:firstColumn="1" w:lastColumn="0" w:noHBand="0" w:noVBand="1"/>
      </w:tblPr>
      <w:tblGrid>
        <w:gridCol w:w="5211"/>
        <w:gridCol w:w="567"/>
        <w:gridCol w:w="993"/>
        <w:gridCol w:w="1275"/>
        <w:gridCol w:w="1560"/>
        <w:gridCol w:w="850"/>
      </w:tblGrid>
      <w:tr w:rsidR="00E557A4" w:rsidRPr="00541574" w14:paraId="09C8C443" w14:textId="77777777" w:rsidTr="006A51B9">
        <w:tc>
          <w:tcPr>
            <w:tcW w:w="5211" w:type="dxa"/>
          </w:tcPr>
          <w:p w14:paraId="1C4DB3BC" w14:textId="77777777" w:rsidR="00E557A4" w:rsidRPr="00541574" w:rsidRDefault="00E557A4" w:rsidP="006A51B9">
            <w:pPr>
              <w:spacing w:line="240" w:lineRule="atLeast"/>
              <w:rPr>
                <w:rFonts w:eastAsia="Times New Roman" w:cs="Calibri"/>
                <w:sz w:val="18"/>
                <w:szCs w:val="18"/>
              </w:rPr>
            </w:pPr>
          </w:p>
          <w:p w14:paraId="6BF50378"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De therapeut…</w:t>
            </w:r>
          </w:p>
        </w:tc>
        <w:tc>
          <w:tcPr>
            <w:tcW w:w="567" w:type="dxa"/>
          </w:tcPr>
          <w:p w14:paraId="3192FA12"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B791C1D" wp14:editId="40384E1D">
                  <wp:extent cx="205740" cy="205740"/>
                  <wp:effectExtent l="0" t="0" r="3810" b="3810"/>
                  <wp:docPr id="106" name="Afbeeld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6E905888"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4B19969C" wp14:editId="2FB3C3FA">
                  <wp:extent cx="205740" cy="205740"/>
                  <wp:effectExtent l="0" t="0" r="3810" b="3810"/>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1E72177A" wp14:editId="19FB6C01">
                  <wp:extent cx="205740" cy="205740"/>
                  <wp:effectExtent l="0" t="0" r="3810" b="3810"/>
                  <wp:docPr id="108" name="Afbeelding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32A14B00"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5D6B1D2E" wp14:editId="714B5E1A">
                  <wp:extent cx="205740" cy="205740"/>
                  <wp:effectExtent l="0" t="0" r="3810" b="3810"/>
                  <wp:docPr id="109" name="Afbeelding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7365F6F7" wp14:editId="29C054BF">
                  <wp:extent cx="205740" cy="205740"/>
                  <wp:effectExtent l="0" t="0" r="3810" b="3810"/>
                  <wp:docPr id="110" name="Afbeelding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527FF655" wp14:editId="1219F7A5">
                  <wp:extent cx="205740" cy="205740"/>
                  <wp:effectExtent l="0" t="0" r="3810" b="3810"/>
                  <wp:docPr id="111" name="Afbeelding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70C7008F"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Calibri"/>
                <w:noProof/>
                <w:sz w:val="18"/>
                <w:szCs w:val="18"/>
                <w:lang w:eastAsia="nl-NL"/>
              </w:rPr>
              <w:drawing>
                <wp:inline distT="0" distB="0" distL="0" distR="0" wp14:anchorId="093E237A" wp14:editId="2FE3AB14">
                  <wp:extent cx="205740" cy="205740"/>
                  <wp:effectExtent l="0" t="0" r="3810" b="3810"/>
                  <wp:docPr id="112" name="Afbeelding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4C26FB1A" wp14:editId="0E7BF050">
                  <wp:extent cx="205740" cy="205740"/>
                  <wp:effectExtent l="0" t="0" r="3810" b="3810"/>
                  <wp:docPr id="113" name="Afbeelding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43BED4B3" wp14:editId="0AF2B43E">
                  <wp:extent cx="205740" cy="205740"/>
                  <wp:effectExtent l="0" t="0" r="3810" b="3810"/>
                  <wp:docPr id="114" name="Afbeelding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541574">
              <w:rPr>
                <w:rFonts w:eastAsia="Times New Roman" w:cs="Calibri"/>
                <w:noProof/>
                <w:sz w:val="18"/>
                <w:szCs w:val="18"/>
                <w:lang w:eastAsia="nl-NL"/>
              </w:rPr>
              <w:drawing>
                <wp:inline distT="0" distB="0" distL="0" distR="0" wp14:anchorId="1BF96081" wp14:editId="48F7EE42">
                  <wp:extent cx="205740" cy="205740"/>
                  <wp:effectExtent l="0" t="0" r="3810" b="3810"/>
                  <wp:docPr id="115" name="Afbeelding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1D6D6BAE" w14:textId="77777777" w:rsidR="00E557A4" w:rsidRPr="00541574" w:rsidRDefault="00E557A4" w:rsidP="006A51B9">
            <w:pPr>
              <w:spacing w:line="240" w:lineRule="atLeast"/>
              <w:jc w:val="center"/>
              <w:rPr>
                <w:rFonts w:eastAsia="Times New Roman" w:cs="Calibri"/>
                <w:sz w:val="18"/>
                <w:szCs w:val="18"/>
              </w:rPr>
            </w:pPr>
            <w:r w:rsidRPr="00541574">
              <w:rPr>
                <w:rFonts w:eastAsia="Times New Roman" w:cs="Times New Roman"/>
                <w:bCs/>
                <w:sz w:val="18"/>
                <w:szCs w:val="18"/>
              </w:rPr>
              <w:t>n.v.t.</w:t>
            </w:r>
          </w:p>
        </w:tc>
      </w:tr>
      <w:tr w:rsidR="00E557A4" w:rsidRPr="00541574" w14:paraId="753A5773" w14:textId="77777777" w:rsidTr="006A51B9">
        <w:tc>
          <w:tcPr>
            <w:tcW w:w="10456" w:type="dxa"/>
            <w:gridSpan w:val="6"/>
          </w:tcPr>
          <w:p w14:paraId="761DEDD7"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voert interventies uit gericht op het veranderen van disfunctionele denkpatronen, te weten:</w:t>
            </w:r>
          </w:p>
        </w:tc>
      </w:tr>
      <w:tr w:rsidR="00E557A4" w:rsidRPr="00541574" w14:paraId="13D0A0A5" w14:textId="77777777" w:rsidTr="006A51B9">
        <w:tc>
          <w:tcPr>
            <w:tcW w:w="5211" w:type="dxa"/>
          </w:tcPr>
          <w:p w14:paraId="5A39CAD7" w14:textId="77777777" w:rsidR="00E557A4" w:rsidRPr="00541574" w:rsidRDefault="00E557A4" w:rsidP="006A51B9">
            <w:pPr>
              <w:numPr>
                <w:ilvl w:val="0"/>
                <w:numId w:val="9"/>
              </w:numPr>
              <w:spacing w:line="240" w:lineRule="atLeast"/>
              <w:rPr>
                <w:rFonts w:eastAsia="Times New Roman" w:cs="Calibri"/>
                <w:sz w:val="18"/>
                <w:szCs w:val="18"/>
                <w:lang w:eastAsia="nl-NL"/>
              </w:rPr>
            </w:pPr>
            <w:r w:rsidRPr="00541574">
              <w:rPr>
                <w:rFonts w:eastAsia="Times New Roman" w:cs="Calibri"/>
                <w:sz w:val="18"/>
                <w:szCs w:val="18"/>
                <w:lang w:eastAsia="nl-NL"/>
              </w:rPr>
              <w:t>Cognitieve herstructurering</w:t>
            </w:r>
          </w:p>
        </w:tc>
        <w:tc>
          <w:tcPr>
            <w:tcW w:w="567" w:type="dxa"/>
          </w:tcPr>
          <w:p w14:paraId="762781E1" w14:textId="77777777" w:rsidR="00E557A4" w:rsidRPr="00541574" w:rsidRDefault="00E557A4" w:rsidP="006A51B9">
            <w:pPr>
              <w:spacing w:line="240" w:lineRule="atLeast"/>
              <w:rPr>
                <w:rFonts w:eastAsia="Times New Roman" w:cs="Calibri"/>
                <w:sz w:val="18"/>
                <w:szCs w:val="18"/>
              </w:rPr>
            </w:pPr>
          </w:p>
        </w:tc>
        <w:tc>
          <w:tcPr>
            <w:tcW w:w="993" w:type="dxa"/>
          </w:tcPr>
          <w:p w14:paraId="64AE8488" w14:textId="77777777" w:rsidR="00E557A4" w:rsidRPr="00541574" w:rsidRDefault="00E557A4" w:rsidP="006A51B9">
            <w:pPr>
              <w:spacing w:line="240" w:lineRule="atLeast"/>
              <w:rPr>
                <w:rFonts w:eastAsia="Times New Roman" w:cs="Calibri"/>
                <w:sz w:val="18"/>
                <w:szCs w:val="18"/>
              </w:rPr>
            </w:pPr>
          </w:p>
        </w:tc>
        <w:tc>
          <w:tcPr>
            <w:tcW w:w="1275" w:type="dxa"/>
          </w:tcPr>
          <w:p w14:paraId="161F2F8C" w14:textId="77777777" w:rsidR="00E557A4" w:rsidRPr="00541574" w:rsidRDefault="00E557A4" w:rsidP="006A51B9">
            <w:pPr>
              <w:spacing w:line="240" w:lineRule="atLeast"/>
              <w:rPr>
                <w:rFonts w:eastAsia="Times New Roman" w:cs="Calibri"/>
                <w:sz w:val="18"/>
                <w:szCs w:val="18"/>
              </w:rPr>
            </w:pPr>
          </w:p>
        </w:tc>
        <w:tc>
          <w:tcPr>
            <w:tcW w:w="1560" w:type="dxa"/>
          </w:tcPr>
          <w:p w14:paraId="456FD50B" w14:textId="77777777" w:rsidR="00E557A4" w:rsidRPr="00541574" w:rsidRDefault="00E557A4" w:rsidP="006A51B9">
            <w:pPr>
              <w:spacing w:line="240" w:lineRule="atLeast"/>
              <w:rPr>
                <w:rFonts w:eastAsia="Times New Roman" w:cs="Calibri"/>
                <w:sz w:val="18"/>
                <w:szCs w:val="18"/>
              </w:rPr>
            </w:pPr>
          </w:p>
        </w:tc>
        <w:tc>
          <w:tcPr>
            <w:tcW w:w="850" w:type="dxa"/>
          </w:tcPr>
          <w:p w14:paraId="6E4CCFE6" w14:textId="77777777" w:rsidR="00E557A4" w:rsidRPr="00541574" w:rsidRDefault="00E557A4" w:rsidP="006A51B9">
            <w:pPr>
              <w:spacing w:line="240" w:lineRule="atLeast"/>
              <w:rPr>
                <w:rFonts w:eastAsia="Times New Roman" w:cs="Calibri"/>
                <w:sz w:val="18"/>
                <w:szCs w:val="18"/>
              </w:rPr>
            </w:pPr>
          </w:p>
        </w:tc>
      </w:tr>
      <w:tr w:rsidR="00E557A4" w:rsidRPr="00541574" w14:paraId="3FC82CE7" w14:textId="77777777" w:rsidTr="006A51B9">
        <w:tc>
          <w:tcPr>
            <w:tcW w:w="5211" w:type="dxa"/>
          </w:tcPr>
          <w:p w14:paraId="45AF979B" w14:textId="77777777" w:rsidR="00E557A4" w:rsidRPr="00541574" w:rsidRDefault="00E557A4" w:rsidP="006A51B9">
            <w:pPr>
              <w:numPr>
                <w:ilvl w:val="0"/>
                <w:numId w:val="9"/>
              </w:numPr>
              <w:spacing w:line="240" w:lineRule="atLeast"/>
              <w:rPr>
                <w:rFonts w:eastAsia="Times New Roman" w:cs="Calibri"/>
                <w:sz w:val="18"/>
                <w:szCs w:val="18"/>
                <w:lang w:eastAsia="nl-NL"/>
              </w:rPr>
            </w:pPr>
            <w:r w:rsidRPr="00541574">
              <w:rPr>
                <w:rFonts w:eastAsia="Times New Roman" w:cs="Calibri"/>
                <w:sz w:val="18"/>
                <w:szCs w:val="18"/>
                <w:lang w:eastAsia="nl-NL"/>
              </w:rPr>
              <w:t xml:space="preserve">Gedragsexperimenten </w:t>
            </w:r>
          </w:p>
        </w:tc>
        <w:tc>
          <w:tcPr>
            <w:tcW w:w="567" w:type="dxa"/>
          </w:tcPr>
          <w:p w14:paraId="7C5801F4" w14:textId="77777777" w:rsidR="00E557A4" w:rsidRPr="00541574" w:rsidRDefault="00E557A4" w:rsidP="006A51B9">
            <w:pPr>
              <w:spacing w:line="240" w:lineRule="atLeast"/>
              <w:rPr>
                <w:rFonts w:eastAsia="Times New Roman" w:cs="Calibri"/>
                <w:sz w:val="18"/>
                <w:szCs w:val="18"/>
              </w:rPr>
            </w:pPr>
          </w:p>
        </w:tc>
        <w:tc>
          <w:tcPr>
            <w:tcW w:w="993" w:type="dxa"/>
          </w:tcPr>
          <w:p w14:paraId="574FD604" w14:textId="77777777" w:rsidR="00E557A4" w:rsidRPr="00541574" w:rsidRDefault="00E557A4" w:rsidP="006A51B9">
            <w:pPr>
              <w:spacing w:line="240" w:lineRule="atLeast"/>
              <w:rPr>
                <w:rFonts w:eastAsia="Times New Roman" w:cs="Calibri"/>
                <w:sz w:val="18"/>
                <w:szCs w:val="18"/>
              </w:rPr>
            </w:pPr>
          </w:p>
        </w:tc>
        <w:tc>
          <w:tcPr>
            <w:tcW w:w="1275" w:type="dxa"/>
          </w:tcPr>
          <w:p w14:paraId="2CD23258" w14:textId="77777777" w:rsidR="00E557A4" w:rsidRPr="00541574" w:rsidRDefault="00E557A4" w:rsidP="006A51B9">
            <w:pPr>
              <w:spacing w:line="240" w:lineRule="atLeast"/>
              <w:rPr>
                <w:rFonts w:eastAsia="Times New Roman" w:cs="Calibri"/>
                <w:sz w:val="18"/>
                <w:szCs w:val="18"/>
              </w:rPr>
            </w:pPr>
          </w:p>
        </w:tc>
        <w:tc>
          <w:tcPr>
            <w:tcW w:w="1560" w:type="dxa"/>
          </w:tcPr>
          <w:p w14:paraId="16E21A1C" w14:textId="77777777" w:rsidR="00E557A4" w:rsidRPr="00541574" w:rsidRDefault="00E557A4" w:rsidP="006A51B9">
            <w:pPr>
              <w:spacing w:line="240" w:lineRule="atLeast"/>
              <w:rPr>
                <w:rFonts w:eastAsia="Times New Roman" w:cs="Calibri"/>
                <w:sz w:val="18"/>
                <w:szCs w:val="18"/>
              </w:rPr>
            </w:pPr>
          </w:p>
        </w:tc>
        <w:tc>
          <w:tcPr>
            <w:tcW w:w="850" w:type="dxa"/>
          </w:tcPr>
          <w:p w14:paraId="7B106A3A" w14:textId="77777777" w:rsidR="00E557A4" w:rsidRPr="00541574" w:rsidRDefault="00E557A4" w:rsidP="006A51B9">
            <w:pPr>
              <w:spacing w:line="240" w:lineRule="atLeast"/>
              <w:rPr>
                <w:rFonts w:eastAsia="Times New Roman" w:cs="Calibri"/>
                <w:sz w:val="18"/>
                <w:szCs w:val="18"/>
              </w:rPr>
            </w:pPr>
          </w:p>
        </w:tc>
      </w:tr>
      <w:tr w:rsidR="00E557A4" w:rsidRPr="00541574" w14:paraId="4D65C0BB" w14:textId="77777777" w:rsidTr="006A51B9">
        <w:tc>
          <w:tcPr>
            <w:tcW w:w="5211" w:type="dxa"/>
          </w:tcPr>
          <w:p w14:paraId="7D6F813E" w14:textId="77777777" w:rsidR="00E557A4" w:rsidRPr="00541574" w:rsidRDefault="00E557A4" w:rsidP="006A51B9">
            <w:pPr>
              <w:numPr>
                <w:ilvl w:val="0"/>
                <w:numId w:val="9"/>
              </w:numPr>
              <w:spacing w:line="240" w:lineRule="atLeast"/>
              <w:rPr>
                <w:rFonts w:eastAsia="Times New Roman" w:cs="Calibri"/>
                <w:sz w:val="18"/>
                <w:szCs w:val="18"/>
                <w:lang w:eastAsia="nl-NL"/>
              </w:rPr>
            </w:pPr>
            <w:r w:rsidRPr="00541574">
              <w:rPr>
                <w:rFonts w:eastAsia="Times New Roman" w:cs="Calibri"/>
                <w:sz w:val="18"/>
                <w:szCs w:val="18"/>
                <w:lang w:eastAsia="nl-NL"/>
              </w:rPr>
              <w:t xml:space="preserve">Anders nl. </w:t>
            </w:r>
            <w:r w:rsidRPr="00541574">
              <w:rPr>
                <w:rFonts w:eastAsia="Times New Roman" w:cs="Calibri"/>
                <w:i/>
                <w:sz w:val="18"/>
                <w:szCs w:val="18"/>
                <w:lang w:eastAsia="nl-NL"/>
              </w:rPr>
              <w:t>(zelf in te vullen)</w:t>
            </w:r>
          </w:p>
        </w:tc>
        <w:tc>
          <w:tcPr>
            <w:tcW w:w="567" w:type="dxa"/>
          </w:tcPr>
          <w:p w14:paraId="39BE13DF" w14:textId="77777777" w:rsidR="00E557A4" w:rsidRPr="00541574" w:rsidRDefault="00E557A4" w:rsidP="006A51B9">
            <w:pPr>
              <w:spacing w:line="240" w:lineRule="atLeast"/>
              <w:rPr>
                <w:rFonts w:eastAsia="Times New Roman" w:cs="Calibri"/>
                <w:sz w:val="18"/>
                <w:szCs w:val="18"/>
              </w:rPr>
            </w:pPr>
          </w:p>
        </w:tc>
        <w:tc>
          <w:tcPr>
            <w:tcW w:w="993" w:type="dxa"/>
          </w:tcPr>
          <w:p w14:paraId="4C0D1EAA" w14:textId="77777777" w:rsidR="00E557A4" w:rsidRPr="00541574" w:rsidRDefault="00E557A4" w:rsidP="006A51B9">
            <w:pPr>
              <w:spacing w:line="240" w:lineRule="atLeast"/>
              <w:rPr>
                <w:rFonts w:eastAsia="Times New Roman" w:cs="Calibri"/>
                <w:sz w:val="18"/>
                <w:szCs w:val="18"/>
              </w:rPr>
            </w:pPr>
          </w:p>
        </w:tc>
        <w:tc>
          <w:tcPr>
            <w:tcW w:w="1275" w:type="dxa"/>
          </w:tcPr>
          <w:p w14:paraId="2E5E32A1" w14:textId="77777777" w:rsidR="00E557A4" w:rsidRPr="00541574" w:rsidRDefault="00E557A4" w:rsidP="006A51B9">
            <w:pPr>
              <w:spacing w:line="240" w:lineRule="atLeast"/>
              <w:rPr>
                <w:rFonts w:eastAsia="Times New Roman" w:cs="Calibri"/>
                <w:sz w:val="18"/>
                <w:szCs w:val="18"/>
              </w:rPr>
            </w:pPr>
          </w:p>
        </w:tc>
        <w:tc>
          <w:tcPr>
            <w:tcW w:w="1560" w:type="dxa"/>
          </w:tcPr>
          <w:p w14:paraId="6EC92047" w14:textId="77777777" w:rsidR="00E557A4" w:rsidRPr="00541574" w:rsidRDefault="00E557A4" w:rsidP="006A51B9">
            <w:pPr>
              <w:spacing w:line="240" w:lineRule="atLeast"/>
              <w:rPr>
                <w:rFonts w:eastAsia="Times New Roman" w:cs="Calibri"/>
                <w:sz w:val="18"/>
                <w:szCs w:val="18"/>
              </w:rPr>
            </w:pPr>
          </w:p>
        </w:tc>
        <w:tc>
          <w:tcPr>
            <w:tcW w:w="850" w:type="dxa"/>
          </w:tcPr>
          <w:p w14:paraId="34E8432C" w14:textId="77777777" w:rsidR="00E557A4" w:rsidRPr="00541574" w:rsidRDefault="00E557A4" w:rsidP="006A51B9">
            <w:pPr>
              <w:spacing w:line="240" w:lineRule="atLeast"/>
              <w:rPr>
                <w:rFonts w:eastAsia="Times New Roman" w:cs="Calibri"/>
                <w:sz w:val="18"/>
                <w:szCs w:val="18"/>
              </w:rPr>
            </w:pPr>
          </w:p>
        </w:tc>
      </w:tr>
      <w:tr w:rsidR="00E557A4" w:rsidRPr="00541574" w14:paraId="2625D005" w14:textId="77777777" w:rsidTr="006A51B9">
        <w:tc>
          <w:tcPr>
            <w:tcW w:w="5211" w:type="dxa"/>
          </w:tcPr>
          <w:p w14:paraId="539FA64A"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past de interventies aan op de motivatie, inspanningsbereidheid en specifieke situatie van de cliënt*.</w:t>
            </w:r>
          </w:p>
        </w:tc>
        <w:tc>
          <w:tcPr>
            <w:tcW w:w="567" w:type="dxa"/>
          </w:tcPr>
          <w:p w14:paraId="2EBB555A" w14:textId="77777777" w:rsidR="00E557A4" w:rsidRPr="00541574" w:rsidRDefault="00E557A4" w:rsidP="006A51B9">
            <w:pPr>
              <w:spacing w:line="240" w:lineRule="atLeast"/>
              <w:rPr>
                <w:rFonts w:eastAsia="Times New Roman" w:cs="Calibri"/>
                <w:sz w:val="18"/>
                <w:szCs w:val="18"/>
              </w:rPr>
            </w:pPr>
          </w:p>
        </w:tc>
        <w:tc>
          <w:tcPr>
            <w:tcW w:w="993" w:type="dxa"/>
          </w:tcPr>
          <w:p w14:paraId="63C629D2" w14:textId="77777777" w:rsidR="00E557A4" w:rsidRPr="00541574" w:rsidRDefault="00E557A4" w:rsidP="006A51B9">
            <w:pPr>
              <w:spacing w:line="240" w:lineRule="atLeast"/>
              <w:rPr>
                <w:rFonts w:eastAsia="Times New Roman" w:cs="Calibri"/>
                <w:sz w:val="18"/>
                <w:szCs w:val="18"/>
              </w:rPr>
            </w:pPr>
          </w:p>
        </w:tc>
        <w:tc>
          <w:tcPr>
            <w:tcW w:w="1275" w:type="dxa"/>
          </w:tcPr>
          <w:p w14:paraId="443F4C1C" w14:textId="77777777" w:rsidR="00E557A4" w:rsidRPr="00541574" w:rsidRDefault="00E557A4" w:rsidP="006A51B9">
            <w:pPr>
              <w:spacing w:line="240" w:lineRule="atLeast"/>
              <w:rPr>
                <w:rFonts w:eastAsia="Times New Roman" w:cs="Calibri"/>
                <w:sz w:val="18"/>
                <w:szCs w:val="18"/>
              </w:rPr>
            </w:pPr>
          </w:p>
        </w:tc>
        <w:tc>
          <w:tcPr>
            <w:tcW w:w="1560" w:type="dxa"/>
          </w:tcPr>
          <w:p w14:paraId="4B579A73" w14:textId="77777777" w:rsidR="00E557A4" w:rsidRPr="00541574" w:rsidRDefault="00E557A4" w:rsidP="006A51B9">
            <w:pPr>
              <w:spacing w:line="240" w:lineRule="atLeast"/>
              <w:rPr>
                <w:rFonts w:eastAsia="Times New Roman" w:cs="Calibri"/>
                <w:sz w:val="18"/>
                <w:szCs w:val="18"/>
              </w:rPr>
            </w:pPr>
          </w:p>
        </w:tc>
        <w:tc>
          <w:tcPr>
            <w:tcW w:w="850" w:type="dxa"/>
          </w:tcPr>
          <w:p w14:paraId="7ACD042B" w14:textId="77777777" w:rsidR="00E557A4" w:rsidRPr="00541574" w:rsidRDefault="00E557A4" w:rsidP="006A51B9">
            <w:pPr>
              <w:spacing w:line="240" w:lineRule="atLeast"/>
              <w:rPr>
                <w:rFonts w:eastAsia="Times New Roman" w:cs="Calibri"/>
                <w:sz w:val="18"/>
                <w:szCs w:val="18"/>
              </w:rPr>
            </w:pPr>
          </w:p>
        </w:tc>
      </w:tr>
      <w:tr w:rsidR="00E557A4" w:rsidRPr="00541574" w14:paraId="76BBDD6F" w14:textId="77777777" w:rsidTr="006A51B9">
        <w:tc>
          <w:tcPr>
            <w:tcW w:w="5211" w:type="dxa"/>
          </w:tcPr>
          <w:p w14:paraId="13AA26F6"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maakt gebruik van diverse uitdagingstechnieken.</w:t>
            </w:r>
          </w:p>
        </w:tc>
        <w:tc>
          <w:tcPr>
            <w:tcW w:w="567" w:type="dxa"/>
          </w:tcPr>
          <w:p w14:paraId="01A5685D" w14:textId="77777777" w:rsidR="00E557A4" w:rsidRPr="00541574" w:rsidRDefault="00E557A4" w:rsidP="006A51B9">
            <w:pPr>
              <w:spacing w:line="240" w:lineRule="atLeast"/>
              <w:rPr>
                <w:rFonts w:eastAsia="Times New Roman" w:cs="Calibri"/>
                <w:sz w:val="18"/>
                <w:szCs w:val="18"/>
              </w:rPr>
            </w:pPr>
          </w:p>
        </w:tc>
        <w:tc>
          <w:tcPr>
            <w:tcW w:w="993" w:type="dxa"/>
          </w:tcPr>
          <w:p w14:paraId="41A165B7" w14:textId="77777777" w:rsidR="00E557A4" w:rsidRPr="00541574" w:rsidRDefault="00E557A4" w:rsidP="006A51B9">
            <w:pPr>
              <w:spacing w:line="240" w:lineRule="atLeast"/>
              <w:rPr>
                <w:rFonts w:eastAsia="Times New Roman" w:cs="Calibri"/>
                <w:sz w:val="18"/>
                <w:szCs w:val="18"/>
              </w:rPr>
            </w:pPr>
          </w:p>
        </w:tc>
        <w:tc>
          <w:tcPr>
            <w:tcW w:w="1275" w:type="dxa"/>
          </w:tcPr>
          <w:p w14:paraId="67C80495" w14:textId="77777777" w:rsidR="00E557A4" w:rsidRPr="00541574" w:rsidRDefault="00E557A4" w:rsidP="006A51B9">
            <w:pPr>
              <w:spacing w:line="240" w:lineRule="atLeast"/>
              <w:rPr>
                <w:rFonts w:eastAsia="Times New Roman" w:cs="Calibri"/>
                <w:sz w:val="18"/>
                <w:szCs w:val="18"/>
              </w:rPr>
            </w:pPr>
          </w:p>
        </w:tc>
        <w:tc>
          <w:tcPr>
            <w:tcW w:w="1560" w:type="dxa"/>
          </w:tcPr>
          <w:p w14:paraId="7F64AB08" w14:textId="77777777" w:rsidR="00E557A4" w:rsidRPr="00541574" w:rsidRDefault="00E557A4" w:rsidP="006A51B9">
            <w:pPr>
              <w:spacing w:line="240" w:lineRule="atLeast"/>
              <w:rPr>
                <w:rFonts w:eastAsia="Times New Roman" w:cs="Calibri"/>
                <w:sz w:val="18"/>
                <w:szCs w:val="18"/>
              </w:rPr>
            </w:pPr>
          </w:p>
        </w:tc>
        <w:tc>
          <w:tcPr>
            <w:tcW w:w="850" w:type="dxa"/>
          </w:tcPr>
          <w:p w14:paraId="5402491E" w14:textId="77777777" w:rsidR="00E557A4" w:rsidRPr="00541574" w:rsidRDefault="00E557A4" w:rsidP="006A51B9">
            <w:pPr>
              <w:spacing w:line="240" w:lineRule="atLeast"/>
              <w:rPr>
                <w:rFonts w:eastAsia="Times New Roman" w:cs="Calibri"/>
                <w:sz w:val="18"/>
                <w:szCs w:val="18"/>
              </w:rPr>
            </w:pPr>
          </w:p>
        </w:tc>
      </w:tr>
      <w:tr w:rsidR="00E557A4" w:rsidRPr="00541574" w14:paraId="071AECED" w14:textId="77777777" w:rsidTr="006A51B9">
        <w:tc>
          <w:tcPr>
            <w:tcW w:w="5211" w:type="dxa"/>
          </w:tcPr>
          <w:p w14:paraId="202AEDDA"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past de socratische dialoog toe.</w:t>
            </w:r>
          </w:p>
        </w:tc>
        <w:tc>
          <w:tcPr>
            <w:tcW w:w="567" w:type="dxa"/>
          </w:tcPr>
          <w:p w14:paraId="29F387DB" w14:textId="77777777" w:rsidR="00E557A4" w:rsidRPr="00541574" w:rsidRDefault="00E557A4" w:rsidP="006A51B9">
            <w:pPr>
              <w:spacing w:line="240" w:lineRule="atLeast"/>
              <w:rPr>
                <w:rFonts w:eastAsia="Times New Roman" w:cs="Calibri"/>
                <w:sz w:val="18"/>
                <w:szCs w:val="18"/>
              </w:rPr>
            </w:pPr>
          </w:p>
        </w:tc>
        <w:tc>
          <w:tcPr>
            <w:tcW w:w="993" w:type="dxa"/>
          </w:tcPr>
          <w:p w14:paraId="7EAFB738" w14:textId="77777777" w:rsidR="00E557A4" w:rsidRPr="00541574" w:rsidRDefault="00E557A4" w:rsidP="006A51B9">
            <w:pPr>
              <w:spacing w:line="240" w:lineRule="atLeast"/>
              <w:rPr>
                <w:rFonts w:eastAsia="Times New Roman" w:cs="Calibri"/>
                <w:sz w:val="18"/>
                <w:szCs w:val="18"/>
              </w:rPr>
            </w:pPr>
          </w:p>
        </w:tc>
        <w:tc>
          <w:tcPr>
            <w:tcW w:w="1275" w:type="dxa"/>
          </w:tcPr>
          <w:p w14:paraId="3614D74E" w14:textId="77777777" w:rsidR="00E557A4" w:rsidRPr="00541574" w:rsidRDefault="00E557A4" w:rsidP="006A51B9">
            <w:pPr>
              <w:spacing w:line="240" w:lineRule="atLeast"/>
              <w:rPr>
                <w:rFonts w:eastAsia="Times New Roman" w:cs="Calibri"/>
                <w:sz w:val="18"/>
                <w:szCs w:val="18"/>
              </w:rPr>
            </w:pPr>
          </w:p>
        </w:tc>
        <w:tc>
          <w:tcPr>
            <w:tcW w:w="1560" w:type="dxa"/>
          </w:tcPr>
          <w:p w14:paraId="58949DD5" w14:textId="77777777" w:rsidR="00E557A4" w:rsidRPr="00541574" w:rsidRDefault="00E557A4" w:rsidP="006A51B9">
            <w:pPr>
              <w:spacing w:line="240" w:lineRule="atLeast"/>
              <w:rPr>
                <w:rFonts w:eastAsia="Times New Roman" w:cs="Calibri"/>
                <w:sz w:val="18"/>
                <w:szCs w:val="18"/>
              </w:rPr>
            </w:pPr>
          </w:p>
        </w:tc>
        <w:tc>
          <w:tcPr>
            <w:tcW w:w="850" w:type="dxa"/>
          </w:tcPr>
          <w:p w14:paraId="5877CDB1" w14:textId="77777777" w:rsidR="00E557A4" w:rsidRPr="00541574" w:rsidRDefault="00E557A4" w:rsidP="006A51B9">
            <w:pPr>
              <w:spacing w:line="240" w:lineRule="atLeast"/>
              <w:rPr>
                <w:rFonts w:eastAsia="Times New Roman" w:cs="Calibri"/>
                <w:sz w:val="18"/>
                <w:szCs w:val="18"/>
              </w:rPr>
            </w:pPr>
          </w:p>
        </w:tc>
      </w:tr>
      <w:tr w:rsidR="00E557A4" w:rsidRPr="00541574" w14:paraId="79C2E55A" w14:textId="77777777" w:rsidTr="006A51B9">
        <w:tc>
          <w:tcPr>
            <w:tcW w:w="5211" w:type="dxa"/>
          </w:tcPr>
          <w:p w14:paraId="2EFFE99C"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benoemt denkfouten.</w:t>
            </w:r>
          </w:p>
        </w:tc>
        <w:tc>
          <w:tcPr>
            <w:tcW w:w="567" w:type="dxa"/>
          </w:tcPr>
          <w:p w14:paraId="2AB1D147" w14:textId="77777777" w:rsidR="00E557A4" w:rsidRPr="00541574" w:rsidRDefault="00E557A4" w:rsidP="006A51B9">
            <w:pPr>
              <w:spacing w:line="240" w:lineRule="atLeast"/>
              <w:rPr>
                <w:rFonts w:eastAsia="Times New Roman" w:cs="Calibri"/>
                <w:sz w:val="18"/>
                <w:szCs w:val="18"/>
              </w:rPr>
            </w:pPr>
          </w:p>
        </w:tc>
        <w:tc>
          <w:tcPr>
            <w:tcW w:w="993" w:type="dxa"/>
          </w:tcPr>
          <w:p w14:paraId="02B64ED6" w14:textId="77777777" w:rsidR="00E557A4" w:rsidRPr="00541574" w:rsidRDefault="00E557A4" w:rsidP="006A51B9">
            <w:pPr>
              <w:spacing w:line="240" w:lineRule="atLeast"/>
              <w:rPr>
                <w:rFonts w:eastAsia="Times New Roman" w:cs="Calibri"/>
                <w:sz w:val="18"/>
                <w:szCs w:val="18"/>
              </w:rPr>
            </w:pPr>
          </w:p>
        </w:tc>
        <w:tc>
          <w:tcPr>
            <w:tcW w:w="1275" w:type="dxa"/>
          </w:tcPr>
          <w:p w14:paraId="26FB2A81" w14:textId="77777777" w:rsidR="00E557A4" w:rsidRPr="00541574" w:rsidRDefault="00E557A4" w:rsidP="006A51B9">
            <w:pPr>
              <w:spacing w:line="240" w:lineRule="atLeast"/>
              <w:rPr>
                <w:rFonts w:eastAsia="Times New Roman" w:cs="Calibri"/>
                <w:sz w:val="18"/>
                <w:szCs w:val="18"/>
              </w:rPr>
            </w:pPr>
          </w:p>
        </w:tc>
        <w:tc>
          <w:tcPr>
            <w:tcW w:w="1560" w:type="dxa"/>
          </w:tcPr>
          <w:p w14:paraId="0C9A6AA4" w14:textId="77777777" w:rsidR="00E557A4" w:rsidRPr="00541574" w:rsidRDefault="00E557A4" w:rsidP="006A51B9">
            <w:pPr>
              <w:spacing w:line="240" w:lineRule="atLeast"/>
              <w:rPr>
                <w:rFonts w:eastAsia="Times New Roman" w:cs="Calibri"/>
                <w:sz w:val="18"/>
                <w:szCs w:val="18"/>
              </w:rPr>
            </w:pPr>
          </w:p>
        </w:tc>
        <w:tc>
          <w:tcPr>
            <w:tcW w:w="850" w:type="dxa"/>
          </w:tcPr>
          <w:p w14:paraId="1AF9BC8B" w14:textId="77777777" w:rsidR="00E557A4" w:rsidRPr="00541574" w:rsidRDefault="00E557A4" w:rsidP="006A51B9">
            <w:pPr>
              <w:spacing w:line="240" w:lineRule="atLeast"/>
              <w:rPr>
                <w:rFonts w:eastAsia="Times New Roman" w:cs="Calibri"/>
                <w:sz w:val="18"/>
                <w:szCs w:val="18"/>
              </w:rPr>
            </w:pPr>
          </w:p>
        </w:tc>
      </w:tr>
      <w:tr w:rsidR="00E557A4" w:rsidRPr="00541574" w14:paraId="6AD6A3CD" w14:textId="77777777" w:rsidTr="006A51B9">
        <w:trPr>
          <w:trHeight w:val="180"/>
        </w:trPr>
        <w:tc>
          <w:tcPr>
            <w:tcW w:w="5211" w:type="dxa"/>
          </w:tcPr>
          <w:p w14:paraId="44E5AB20" w14:textId="77777777" w:rsidR="00E557A4" w:rsidRPr="00541574" w:rsidRDefault="00E557A4" w:rsidP="006A51B9">
            <w:pPr>
              <w:spacing w:line="240" w:lineRule="atLeast"/>
              <w:rPr>
                <w:rFonts w:eastAsia="Times New Roman" w:cs="Times New Roman"/>
                <w:sz w:val="18"/>
                <w:szCs w:val="18"/>
              </w:rPr>
            </w:pPr>
            <w:r w:rsidRPr="00541574">
              <w:rPr>
                <w:rFonts w:eastAsia="Times New Roman" w:cs="Calibri"/>
                <w:sz w:val="18"/>
                <w:szCs w:val="18"/>
              </w:rPr>
              <w:t xml:space="preserve">weet eventuele ambivalentie, angst en vermijdingsgedrag van de cliënt te hanteren. </w:t>
            </w:r>
          </w:p>
        </w:tc>
        <w:tc>
          <w:tcPr>
            <w:tcW w:w="567" w:type="dxa"/>
          </w:tcPr>
          <w:p w14:paraId="39E2C72A" w14:textId="77777777" w:rsidR="00E557A4" w:rsidRPr="00541574" w:rsidRDefault="00E557A4" w:rsidP="006A51B9">
            <w:pPr>
              <w:spacing w:line="240" w:lineRule="atLeast"/>
              <w:rPr>
                <w:rFonts w:eastAsia="Times New Roman" w:cs="Times New Roman"/>
                <w:sz w:val="18"/>
                <w:szCs w:val="18"/>
              </w:rPr>
            </w:pPr>
          </w:p>
        </w:tc>
        <w:tc>
          <w:tcPr>
            <w:tcW w:w="993" w:type="dxa"/>
          </w:tcPr>
          <w:p w14:paraId="4BFF563F" w14:textId="77777777" w:rsidR="00E557A4" w:rsidRPr="00541574" w:rsidRDefault="00E557A4" w:rsidP="006A51B9">
            <w:pPr>
              <w:spacing w:line="240" w:lineRule="atLeast"/>
              <w:rPr>
                <w:rFonts w:eastAsia="Times New Roman" w:cs="Times New Roman"/>
                <w:sz w:val="18"/>
                <w:szCs w:val="18"/>
              </w:rPr>
            </w:pPr>
          </w:p>
        </w:tc>
        <w:tc>
          <w:tcPr>
            <w:tcW w:w="1275" w:type="dxa"/>
          </w:tcPr>
          <w:p w14:paraId="1D9C8D60" w14:textId="77777777" w:rsidR="00E557A4" w:rsidRPr="00541574" w:rsidRDefault="00E557A4" w:rsidP="006A51B9">
            <w:pPr>
              <w:spacing w:line="240" w:lineRule="atLeast"/>
              <w:rPr>
                <w:rFonts w:eastAsia="Times New Roman" w:cs="Times New Roman"/>
                <w:sz w:val="18"/>
                <w:szCs w:val="18"/>
              </w:rPr>
            </w:pPr>
          </w:p>
        </w:tc>
        <w:tc>
          <w:tcPr>
            <w:tcW w:w="1560" w:type="dxa"/>
          </w:tcPr>
          <w:p w14:paraId="19E8513A" w14:textId="77777777" w:rsidR="00E557A4" w:rsidRPr="00541574" w:rsidRDefault="00E557A4" w:rsidP="006A51B9">
            <w:pPr>
              <w:spacing w:line="240" w:lineRule="atLeast"/>
              <w:rPr>
                <w:rFonts w:eastAsia="Times New Roman" w:cs="Times New Roman"/>
                <w:sz w:val="18"/>
                <w:szCs w:val="18"/>
              </w:rPr>
            </w:pPr>
          </w:p>
        </w:tc>
        <w:tc>
          <w:tcPr>
            <w:tcW w:w="850" w:type="dxa"/>
          </w:tcPr>
          <w:p w14:paraId="0080DE23" w14:textId="77777777" w:rsidR="00E557A4" w:rsidRPr="00541574" w:rsidRDefault="00E557A4" w:rsidP="006A51B9">
            <w:pPr>
              <w:spacing w:line="240" w:lineRule="atLeast"/>
              <w:rPr>
                <w:rFonts w:eastAsia="Times New Roman" w:cs="Times New Roman"/>
                <w:sz w:val="18"/>
                <w:szCs w:val="18"/>
              </w:rPr>
            </w:pPr>
          </w:p>
        </w:tc>
      </w:tr>
      <w:tr w:rsidR="00E557A4" w:rsidRPr="00541574" w14:paraId="17029E6A" w14:textId="77777777" w:rsidTr="006A51B9">
        <w:trPr>
          <w:trHeight w:val="180"/>
        </w:trPr>
        <w:tc>
          <w:tcPr>
            <w:tcW w:w="5211" w:type="dxa"/>
          </w:tcPr>
          <w:p w14:paraId="4756ED6E"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gebruikt motiveringstechnieken om de cliënt te helpen tot een (meer) actieve inzet t.a.v. de therapie te komen.</w:t>
            </w:r>
          </w:p>
        </w:tc>
        <w:tc>
          <w:tcPr>
            <w:tcW w:w="567" w:type="dxa"/>
          </w:tcPr>
          <w:p w14:paraId="6CDF6103" w14:textId="77777777" w:rsidR="00E557A4" w:rsidRPr="00541574" w:rsidRDefault="00E557A4" w:rsidP="006A51B9">
            <w:pPr>
              <w:spacing w:line="240" w:lineRule="atLeast"/>
              <w:rPr>
                <w:rFonts w:eastAsia="Times New Roman" w:cs="Times New Roman"/>
                <w:sz w:val="18"/>
                <w:szCs w:val="18"/>
              </w:rPr>
            </w:pPr>
          </w:p>
        </w:tc>
        <w:tc>
          <w:tcPr>
            <w:tcW w:w="993" w:type="dxa"/>
          </w:tcPr>
          <w:p w14:paraId="509997F1" w14:textId="77777777" w:rsidR="00E557A4" w:rsidRPr="00541574" w:rsidRDefault="00E557A4" w:rsidP="006A51B9">
            <w:pPr>
              <w:spacing w:line="240" w:lineRule="atLeast"/>
              <w:rPr>
                <w:rFonts w:eastAsia="Times New Roman" w:cs="Times New Roman"/>
                <w:sz w:val="18"/>
                <w:szCs w:val="18"/>
              </w:rPr>
            </w:pPr>
          </w:p>
        </w:tc>
        <w:tc>
          <w:tcPr>
            <w:tcW w:w="1275" w:type="dxa"/>
          </w:tcPr>
          <w:p w14:paraId="2F66C91A" w14:textId="77777777" w:rsidR="00E557A4" w:rsidRPr="00541574" w:rsidRDefault="00E557A4" w:rsidP="006A51B9">
            <w:pPr>
              <w:spacing w:line="240" w:lineRule="atLeast"/>
              <w:rPr>
                <w:rFonts w:eastAsia="Times New Roman" w:cs="Times New Roman"/>
                <w:sz w:val="18"/>
                <w:szCs w:val="18"/>
              </w:rPr>
            </w:pPr>
          </w:p>
        </w:tc>
        <w:tc>
          <w:tcPr>
            <w:tcW w:w="1560" w:type="dxa"/>
          </w:tcPr>
          <w:p w14:paraId="153DA80A" w14:textId="77777777" w:rsidR="00E557A4" w:rsidRPr="00541574" w:rsidRDefault="00E557A4" w:rsidP="006A51B9">
            <w:pPr>
              <w:spacing w:line="240" w:lineRule="atLeast"/>
              <w:rPr>
                <w:rFonts w:eastAsia="Times New Roman" w:cs="Times New Roman"/>
                <w:sz w:val="18"/>
                <w:szCs w:val="18"/>
              </w:rPr>
            </w:pPr>
          </w:p>
        </w:tc>
        <w:tc>
          <w:tcPr>
            <w:tcW w:w="850" w:type="dxa"/>
          </w:tcPr>
          <w:p w14:paraId="796446F2" w14:textId="77777777" w:rsidR="00E557A4" w:rsidRPr="00541574" w:rsidRDefault="00E557A4" w:rsidP="006A51B9">
            <w:pPr>
              <w:spacing w:line="240" w:lineRule="atLeast"/>
              <w:rPr>
                <w:rFonts w:eastAsia="Times New Roman" w:cs="Times New Roman"/>
                <w:sz w:val="18"/>
                <w:szCs w:val="18"/>
              </w:rPr>
            </w:pPr>
          </w:p>
        </w:tc>
      </w:tr>
      <w:tr w:rsidR="00E557A4" w:rsidRPr="00541574" w14:paraId="5205653D" w14:textId="77777777" w:rsidTr="006A51B9">
        <w:trPr>
          <w:trHeight w:val="180"/>
        </w:trPr>
        <w:tc>
          <w:tcPr>
            <w:tcW w:w="5211" w:type="dxa"/>
          </w:tcPr>
          <w:p w14:paraId="5A83FC95" w14:textId="77777777" w:rsidR="00E557A4" w:rsidRPr="00541574" w:rsidRDefault="00E557A4" w:rsidP="006A51B9">
            <w:pPr>
              <w:spacing w:line="240" w:lineRule="atLeast"/>
              <w:rPr>
                <w:rFonts w:eastAsia="Times New Roman" w:cs="Calibri"/>
                <w:sz w:val="18"/>
                <w:szCs w:val="18"/>
              </w:rPr>
            </w:pPr>
            <w:r w:rsidRPr="00541574">
              <w:rPr>
                <w:rFonts w:eastAsia="Times New Roman" w:cs="Calibri"/>
                <w:sz w:val="18"/>
                <w:szCs w:val="18"/>
              </w:rPr>
              <w:t>sluit elke sessie af met huiswerk.</w:t>
            </w:r>
          </w:p>
        </w:tc>
        <w:tc>
          <w:tcPr>
            <w:tcW w:w="567" w:type="dxa"/>
          </w:tcPr>
          <w:p w14:paraId="147DC330" w14:textId="77777777" w:rsidR="00E557A4" w:rsidRPr="00541574" w:rsidRDefault="00E557A4" w:rsidP="006A51B9">
            <w:pPr>
              <w:spacing w:line="240" w:lineRule="atLeast"/>
              <w:rPr>
                <w:rFonts w:eastAsia="Times New Roman" w:cs="Times New Roman"/>
                <w:sz w:val="18"/>
                <w:szCs w:val="18"/>
              </w:rPr>
            </w:pPr>
          </w:p>
        </w:tc>
        <w:tc>
          <w:tcPr>
            <w:tcW w:w="993" w:type="dxa"/>
          </w:tcPr>
          <w:p w14:paraId="37B5C0DC" w14:textId="77777777" w:rsidR="00E557A4" w:rsidRPr="00541574" w:rsidRDefault="00E557A4" w:rsidP="006A51B9">
            <w:pPr>
              <w:spacing w:line="240" w:lineRule="atLeast"/>
              <w:rPr>
                <w:rFonts w:eastAsia="Times New Roman" w:cs="Times New Roman"/>
                <w:sz w:val="18"/>
                <w:szCs w:val="18"/>
              </w:rPr>
            </w:pPr>
          </w:p>
        </w:tc>
        <w:tc>
          <w:tcPr>
            <w:tcW w:w="1275" w:type="dxa"/>
          </w:tcPr>
          <w:p w14:paraId="52B48925" w14:textId="77777777" w:rsidR="00E557A4" w:rsidRPr="00541574" w:rsidRDefault="00E557A4" w:rsidP="006A51B9">
            <w:pPr>
              <w:spacing w:line="240" w:lineRule="atLeast"/>
              <w:rPr>
                <w:rFonts w:eastAsia="Times New Roman" w:cs="Times New Roman"/>
                <w:sz w:val="18"/>
                <w:szCs w:val="18"/>
              </w:rPr>
            </w:pPr>
          </w:p>
        </w:tc>
        <w:tc>
          <w:tcPr>
            <w:tcW w:w="1560" w:type="dxa"/>
          </w:tcPr>
          <w:p w14:paraId="72FE2662" w14:textId="77777777" w:rsidR="00E557A4" w:rsidRPr="00541574" w:rsidRDefault="00E557A4" w:rsidP="006A51B9">
            <w:pPr>
              <w:spacing w:line="240" w:lineRule="atLeast"/>
              <w:rPr>
                <w:rFonts w:eastAsia="Times New Roman" w:cs="Times New Roman"/>
                <w:sz w:val="18"/>
                <w:szCs w:val="18"/>
              </w:rPr>
            </w:pPr>
          </w:p>
        </w:tc>
        <w:tc>
          <w:tcPr>
            <w:tcW w:w="850" w:type="dxa"/>
          </w:tcPr>
          <w:p w14:paraId="1B13648E" w14:textId="77777777" w:rsidR="00E557A4" w:rsidRPr="00541574" w:rsidRDefault="00E557A4" w:rsidP="006A51B9">
            <w:pPr>
              <w:spacing w:line="240" w:lineRule="atLeast"/>
              <w:rPr>
                <w:rFonts w:eastAsia="Times New Roman" w:cs="Times New Roman"/>
                <w:sz w:val="18"/>
                <w:szCs w:val="18"/>
              </w:rPr>
            </w:pPr>
          </w:p>
        </w:tc>
      </w:tr>
    </w:tbl>
    <w:p w14:paraId="3409C434" w14:textId="77777777" w:rsidR="00E557A4" w:rsidRPr="00541574" w:rsidRDefault="00E557A4" w:rsidP="00E557A4">
      <w:pPr>
        <w:spacing w:line="240" w:lineRule="atLeast"/>
        <w:jc w:val="right"/>
        <w:rPr>
          <w:rFonts w:eastAsia="Times New Roman" w:cs="Calibri"/>
          <w:b/>
          <w:sz w:val="18"/>
          <w:szCs w:val="18"/>
        </w:rPr>
      </w:pPr>
    </w:p>
    <w:p w14:paraId="75B8E012"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Wat ging goed?</w:t>
      </w:r>
    </w:p>
    <w:p w14:paraId="507902EE"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D724FFC"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35734320"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1E2EE88" w14:textId="77777777" w:rsidR="00E557A4" w:rsidRPr="00541574" w:rsidRDefault="00E557A4" w:rsidP="00E557A4">
      <w:pPr>
        <w:spacing w:line="240" w:lineRule="atLeast"/>
        <w:rPr>
          <w:rFonts w:eastAsia="Times New Roman" w:cs="Calibri"/>
          <w:b/>
          <w:sz w:val="18"/>
          <w:szCs w:val="18"/>
        </w:rPr>
      </w:pPr>
    </w:p>
    <w:p w14:paraId="19E58AF6" w14:textId="77777777" w:rsidR="00E557A4" w:rsidRPr="00541574" w:rsidRDefault="00E557A4" w:rsidP="00E557A4">
      <w:pPr>
        <w:spacing w:line="240" w:lineRule="atLeast"/>
        <w:rPr>
          <w:rFonts w:eastAsia="Times New Roman" w:cs="Calibri"/>
          <w:b/>
          <w:sz w:val="18"/>
          <w:szCs w:val="18"/>
        </w:rPr>
      </w:pPr>
      <w:r w:rsidRPr="00541574">
        <w:rPr>
          <w:rFonts w:eastAsia="Times New Roman" w:cs="Calibri"/>
          <w:b/>
          <w:sz w:val="18"/>
          <w:szCs w:val="18"/>
        </w:rPr>
        <w:t xml:space="preserve">Wat kan beter? </w:t>
      </w:r>
    </w:p>
    <w:p w14:paraId="1610B1A6"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197BDC36"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3FBBD238" w14:textId="77777777" w:rsidR="00E557A4" w:rsidRPr="00541574"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37C7694" w14:textId="77777777" w:rsidR="00E557A4" w:rsidRPr="00541574" w:rsidRDefault="00E557A4" w:rsidP="00E557A4">
      <w:pPr>
        <w:spacing w:line="240" w:lineRule="atLeast"/>
        <w:rPr>
          <w:rFonts w:eastAsia="Times New Roman" w:cs="Calibri"/>
          <w:b/>
          <w:sz w:val="18"/>
          <w:szCs w:val="18"/>
        </w:rPr>
      </w:pPr>
    </w:p>
    <w:p w14:paraId="78DDC322" w14:textId="77777777" w:rsidR="00E557A4" w:rsidRPr="004D7C73" w:rsidRDefault="00E557A4" w:rsidP="00E557A4">
      <w:pPr>
        <w:spacing w:line="240" w:lineRule="atLeast"/>
        <w:rPr>
          <w:rFonts w:eastAsia="Times New Roman" w:cs="Calibri"/>
          <w:b/>
          <w:bCs/>
          <w:i/>
          <w:iCs/>
          <w:szCs w:val="20"/>
        </w:rPr>
      </w:pPr>
      <w:r w:rsidRPr="00541574">
        <w:rPr>
          <w:rFonts w:eastAsia="Times New Roman" w:cs="Calibri"/>
          <w:i/>
          <w:sz w:val="18"/>
          <w:szCs w:val="18"/>
        </w:rPr>
        <w:t>*Waar cliënt staat, kan ook cliëntsysteem gelezen worden.</w:t>
      </w:r>
      <w:r w:rsidRPr="004D7C73">
        <w:rPr>
          <w:rFonts w:eastAsia="Times New Roman" w:cs="Calibri"/>
          <w:i/>
          <w:szCs w:val="20"/>
        </w:rPr>
        <w:br w:type="page"/>
      </w:r>
    </w:p>
    <w:p w14:paraId="6E93F878" w14:textId="77777777" w:rsidR="007E309C" w:rsidRDefault="007E309C" w:rsidP="00E557A4">
      <w:pPr>
        <w:keepNext/>
        <w:spacing w:line="240" w:lineRule="atLeast"/>
        <w:ind w:left="2127" w:hanging="2127"/>
        <w:outlineLvl w:val="1"/>
        <w:rPr>
          <w:rFonts w:eastAsia="Times New Roman" w:cs="Calibri"/>
          <w:b/>
          <w:bCs/>
          <w:iCs/>
          <w:szCs w:val="20"/>
        </w:rPr>
      </w:pPr>
    </w:p>
    <w:p w14:paraId="3DAFFD05" w14:textId="77777777" w:rsidR="007E309C" w:rsidRDefault="007E309C" w:rsidP="00E557A4">
      <w:pPr>
        <w:keepNext/>
        <w:spacing w:line="240" w:lineRule="atLeast"/>
        <w:ind w:left="2127" w:hanging="2127"/>
        <w:outlineLvl w:val="1"/>
        <w:rPr>
          <w:rFonts w:eastAsia="Times New Roman" w:cs="Calibri"/>
          <w:b/>
          <w:bCs/>
          <w:iCs/>
          <w:szCs w:val="20"/>
        </w:rPr>
      </w:pPr>
    </w:p>
    <w:p w14:paraId="238A722C" w14:textId="77777777" w:rsidR="00E557A4" w:rsidRPr="00B47C66" w:rsidRDefault="00E557A4" w:rsidP="00E557A4">
      <w:pPr>
        <w:keepNext/>
        <w:spacing w:line="240" w:lineRule="atLeast"/>
        <w:ind w:left="2127" w:hanging="2127"/>
        <w:outlineLvl w:val="1"/>
        <w:rPr>
          <w:rFonts w:eastAsia="Times New Roman" w:cs="Calibri"/>
          <w:b/>
          <w:bCs/>
          <w:iCs/>
          <w:color w:val="FF0000"/>
          <w:sz w:val="18"/>
          <w:szCs w:val="18"/>
        </w:rPr>
      </w:pPr>
      <w:r w:rsidRPr="00B47C66">
        <w:rPr>
          <w:rFonts w:eastAsia="Times New Roman" w:cs="Calibri"/>
          <w:b/>
          <w:bCs/>
          <w:iCs/>
          <w:color w:val="ED3E8C"/>
          <w:sz w:val="18"/>
          <w:szCs w:val="18"/>
        </w:rPr>
        <w:t>Praktijktoets 6</w:t>
      </w:r>
      <w:r w:rsidR="007B4223" w:rsidRPr="00B47C66">
        <w:rPr>
          <w:rFonts w:eastAsia="Times New Roman" w:cs="Calibri"/>
          <w:b/>
          <w:bCs/>
          <w:iCs/>
          <w:sz w:val="18"/>
          <w:szCs w:val="18"/>
        </w:rPr>
        <w:t xml:space="preserve">   </w:t>
      </w:r>
      <w:r w:rsidRPr="00B47C66">
        <w:rPr>
          <w:rFonts w:eastAsia="Times New Roman" w:cs="Calibri"/>
          <w:b/>
          <w:bCs/>
          <w:iCs/>
          <w:color w:val="00ABC4" w:themeColor="text2"/>
          <w:sz w:val="18"/>
          <w:szCs w:val="18"/>
        </w:rPr>
        <w:t>Het toepassen van imaginaire procedures in de behandeling</w:t>
      </w:r>
    </w:p>
    <w:p w14:paraId="114AD528" w14:textId="77777777" w:rsidR="00E557A4" w:rsidRPr="00B47C66" w:rsidRDefault="00E557A4" w:rsidP="00E557A4">
      <w:pPr>
        <w:spacing w:line="240" w:lineRule="atLeast"/>
        <w:rPr>
          <w:rFonts w:eastAsia="Times New Roman" w:cs="Times New Roman"/>
          <w:sz w:val="18"/>
          <w:szCs w:val="18"/>
        </w:rPr>
      </w:pPr>
    </w:p>
    <w:p w14:paraId="7EE02AD5" w14:textId="77777777" w:rsidR="00E557A4" w:rsidRPr="00B47C66" w:rsidRDefault="00E557A4" w:rsidP="00E557A4">
      <w:pPr>
        <w:spacing w:line="240" w:lineRule="atLeast"/>
        <w:rPr>
          <w:rFonts w:eastAsia="Verdana" w:cs="Calibri"/>
          <w:sz w:val="18"/>
          <w:szCs w:val="18"/>
        </w:rPr>
      </w:pPr>
      <w:r w:rsidRPr="00B47C66">
        <w:rPr>
          <w:rFonts w:eastAsia="Verdana" w:cs="Calibri"/>
          <w:b/>
          <w:sz w:val="18"/>
          <w:szCs w:val="18"/>
        </w:rPr>
        <w:t>Datum</w:t>
      </w:r>
      <w:r w:rsidRPr="00B47C66">
        <w:rPr>
          <w:rFonts w:eastAsia="Verdana" w:cs="Calibri"/>
          <w:sz w:val="18"/>
          <w:szCs w:val="18"/>
        </w:rPr>
        <w:t>: …</w:t>
      </w:r>
    </w:p>
    <w:p w14:paraId="78D81C45" w14:textId="77777777" w:rsidR="00E557A4" w:rsidRPr="00B47C66" w:rsidRDefault="00E557A4" w:rsidP="00E557A4">
      <w:pPr>
        <w:spacing w:line="240" w:lineRule="atLeast"/>
        <w:rPr>
          <w:rFonts w:eastAsia="Verdana" w:cs="Calibri"/>
          <w:sz w:val="18"/>
          <w:szCs w:val="18"/>
        </w:rPr>
      </w:pPr>
      <w:r w:rsidRPr="00B47C66">
        <w:rPr>
          <w:rFonts w:eastAsia="Verdana" w:cs="Calibri"/>
          <w:b/>
          <w:sz w:val="18"/>
          <w:szCs w:val="18"/>
        </w:rPr>
        <w:t>Beoordelaar</w:t>
      </w:r>
      <w:r w:rsidRPr="00B47C66">
        <w:rPr>
          <w:rFonts w:eastAsia="Verdana" w:cs="Calibri"/>
          <w:sz w:val="18"/>
          <w:szCs w:val="18"/>
        </w:rPr>
        <w:t>: …</w:t>
      </w:r>
    </w:p>
    <w:p w14:paraId="15C17CAE" w14:textId="77777777" w:rsidR="00E557A4" w:rsidRPr="00B47C66" w:rsidRDefault="00E557A4" w:rsidP="00E557A4">
      <w:pPr>
        <w:spacing w:line="240" w:lineRule="atLeast"/>
        <w:rPr>
          <w:rFonts w:eastAsia="Times New Roman" w:cs="Calibri"/>
          <w:b/>
          <w:sz w:val="18"/>
          <w:szCs w:val="18"/>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557A4" w:rsidRPr="00B47C66" w14:paraId="2E7E1F60" w14:textId="77777777" w:rsidTr="006A51B9">
        <w:tc>
          <w:tcPr>
            <w:tcW w:w="4606" w:type="dxa"/>
          </w:tcPr>
          <w:p w14:paraId="3AD8CB32" w14:textId="77777777" w:rsidR="00E557A4" w:rsidRPr="00B47C66" w:rsidRDefault="00E557A4" w:rsidP="00B02A05">
            <w:pPr>
              <w:spacing w:line="240" w:lineRule="atLeast"/>
              <w:ind w:right="-9"/>
              <w:rPr>
                <w:rFonts w:eastAsia="Times New Roman" w:cs="Calibri"/>
                <w:sz w:val="18"/>
                <w:szCs w:val="18"/>
              </w:rPr>
            </w:pPr>
            <w:r w:rsidRPr="00B47C66">
              <w:rPr>
                <w:rFonts w:eastAsia="Times New Roman" w:cs="Calibri"/>
                <w:b/>
                <w:sz w:val="18"/>
                <w:szCs w:val="18"/>
              </w:rPr>
              <w:t>Context</w:t>
            </w:r>
            <w:r w:rsidRPr="00B47C66">
              <w:rPr>
                <w:rFonts w:eastAsia="Times New Roman" w:cs="Calibri"/>
                <w:sz w:val="18"/>
                <w:szCs w:val="18"/>
              </w:rPr>
              <w:t xml:space="preserve"> (kies één van onderstaande </w:t>
            </w:r>
            <w:r w:rsidR="00B02A05" w:rsidRPr="00B47C66">
              <w:rPr>
                <w:rFonts w:eastAsia="Times New Roman" w:cs="Calibri"/>
                <w:sz w:val="18"/>
                <w:szCs w:val="18"/>
              </w:rPr>
              <w:t>m</w:t>
            </w:r>
            <w:r w:rsidRPr="00B47C66">
              <w:rPr>
                <w:rFonts w:eastAsia="Times New Roman" w:cs="Calibri"/>
                <w:sz w:val="18"/>
                <w:szCs w:val="18"/>
              </w:rPr>
              <w:t>ogelijkheden)</w:t>
            </w:r>
          </w:p>
          <w:p w14:paraId="29F8088B"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Angststoornis</w:t>
            </w:r>
          </w:p>
          <w:p w14:paraId="2B6C8BFF"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Stemmingsstoornis</w:t>
            </w:r>
          </w:p>
          <w:p w14:paraId="7E4384C2"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lang w:eastAsia="nl-NL"/>
              </w:rPr>
            </w:pPr>
            <w:r w:rsidRPr="00B47C66">
              <w:rPr>
                <w:rFonts w:eastAsia="Times New Roman" w:cs="Calibri"/>
                <w:sz w:val="18"/>
                <w:szCs w:val="18"/>
              </w:rPr>
              <w:t>Anders, namelijk …</w:t>
            </w:r>
          </w:p>
        </w:tc>
        <w:tc>
          <w:tcPr>
            <w:tcW w:w="4606" w:type="dxa"/>
          </w:tcPr>
          <w:p w14:paraId="7F48FF7B" w14:textId="77777777" w:rsidR="00E557A4" w:rsidRPr="00B47C66" w:rsidRDefault="00E557A4" w:rsidP="006A51B9">
            <w:pPr>
              <w:spacing w:line="240" w:lineRule="atLeast"/>
              <w:rPr>
                <w:rFonts w:eastAsia="Times New Roman" w:cs="Calibri"/>
                <w:sz w:val="18"/>
                <w:szCs w:val="18"/>
              </w:rPr>
            </w:pPr>
          </w:p>
        </w:tc>
      </w:tr>
    </w:tbl>
    <w:p w14:paraId="37866BEF" w14:textId="77777777" w:rsidR="00E557A4" w:rsidRPr="00B47C66" w:rsidRDefault="00E557A4" w:rsidP="00E557A4">
      <w:pPr>
        <w:spacing w:line="240" w:lineRule="atLeast"/>
        <w:rPr>
          <w:rFonts w:eastAsia="Times New Roman" w:cs="Calibri"/>
          <w:b/>
          <w:sz w:val="18"/>
          <w:szCs w:val="18"/>
        </w:rPr>
      </w:pPr>
    </w:p>
    <w:p w14:paraId="3AE7834C"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 xml:space="preserve">Beoordeling praktijksituatie door middel van: </w:t>
      </w:r>
    </w:p>
    <w:p w14:paraId="5EA4BB6C"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Video-opname</w:t>
      </w:r>
    </w:p>
    <w:p w14:paraId="70B6FCA4"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Uitgewerkte werkbladen</w:t>
      </w:r>
    </w:p>
    <w:p w14:paraId="37071AB0"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Rollenspel in de supervisiesessie</w:t>
      </w:r>
    </w:p>
    <w:p w14:paraId="26979633"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Anders, namelijk …</w:t>
      </w:r>
    </w:p>
    <w:p w14:paraId="2069E837" w14:textId="77777777" w:rsidR="00E557A4" w:rsidRPr="00B47C66" w:rsidRDefault="00E557A4" w:rsidP="00E557A4">
      <w:pPr>
        <w:spacing w:line="240" w:lineRule="atLeast"/>
        <w:rPr>
          <w:rFonts w:eastAsia="Times New Roman" w:cs="Calibri"/>
          <w:b/>
          <w:sz w:val="18"/>
          <w:szCs w:val="18"/>
        </w:rPr>
      </w:pPr>
    </w:p>
    <w:p w14:paraId="19FE369D"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Observatiecriteria</w:t>
      </w:r>
    </w:p>
    <w:tbl>
      <w:tblPr>
        <w:tblStyle w:val="Tabelraster1"/>
        <w:tblW w:w="10456" w:type="dxa"/>
        <w:tblLook w:val="04A0" w:firstRow="1" w:lastRow="0" w:firstColumn="1" w:lastColumn="0" w:noHBand="0" w:noVBand="1"/>
      </w:tblPr>
      <w:tblGrid>
        <w:gridCol w:w="5211"/>
        <w:gridCol w:w="567"/>
        <w:gridCol w:w="993"/>
        <w:gridCol w:w="1275"/>
        <w:gridCol w:w="1560"/>
        <w:gridCol w:w="850"/>
      </w:tblGrid>
      <w:tr w:rsidR="00E557A4" w:rsidRPr="00B47C66" w14:paraId="4E4A82B0" w14:textId="77777777" w:rsidTr="006A51B9">
        <w:tc>
          <w:tcPr>
            <w:tcW w:w="5211" w:type="dxa"/>
          </w:tcPr>
          <w:p w14:paraId="4881D417" w14:textId="77777777" w:rsidR="00E557A4" w:rsidRPr="00B47C66" w:rsidRDefault="00E557A4" w:rsidP="006A51B9">
            <w:pPr>
              <w:spacing w:line="240" w:lineRule="atLeast"/>
              <w:rPr>
                <w:rFonts w:eastAsia="Times New Roman" w:cs="Calibri"/>
                <w:sz w:val="18"/>
                <w:szCs w:val="18"/>
              </w:rPr>
            </w:pPr>
          </w:p>
          <w:p w14:paraId="37B252E5"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De therapeut…</w:t>
            </w:r>
          </w:p>
        </w:tc>
        <w:tc>
          <w:tcPr>
            <w:tcW w:w="567" w:type="dxa"/>
          </w:tcPr>
          <w:p w14:paraId="4F22DB2E"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6A7C390F" wp14:editId="3AA5E18C">
                  <wp:extent cx="205740" cy="205740"/>
                  <wp:effectExtent l="0" t="0" r="3810" b="3810"/>
                  <wp:docPr id="116" name="Afbeelding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073F5233"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08CA7D52" wp14:editId="5B3674E0">
                  <wp:extent cx="205740" cy="205740"/>
                  <wp:effectExtent l="0" t="0" r="3810" b="3810"/>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32E9728" wp14:editId="3D69B4F2">
                  <wp:extent cx="205740" cy="205740"/>
                  <wp:effectExtent l="0" t="0" r="3810" b="3810"/>
                  <wp:docPr id="118" name="Afbeelding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234123E1"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1B4F7278" wp14:editId="51E7352B">
                  <wp:extent cx="205740" cy="205740"/>
                  <wp:effectExtent l="0" t="0" r="3810" b="3810"/>
                  <wp:docPr id="119" name="Afbeelding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2DEF88B7" wp14:editId="595CA301">
                  <wp:extent cx="205740" cy="205740"/>
                  <wp:effectExtent l="0" t="0" r="3810" b="3810"/>
                  <wp:docPr id="120" name="Afbeelding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1E644FD" wp14:editId="09F17FC5">
                  <wp:extent cx="205740" cy="205740"/>
                  <wp:effectExtent l="0" t="0" r="3810" b="3810"/>
                  <wp:docPr id="121" name="Afbeelding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150A2ECE"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10BF6496" wp14:editId="198294ED">
                  <wp:extent cx="205740" cy="205740"/>
                  <wp:effectExtent l="0" t="0" r="3810" b="3810"/>
                  <wp:docPr id="122" name="Afbeelding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4198180C" wp14:editId="02DF56EF">
                  <wp:extent cx="205740" cy="205740"/>
                  <wp:effectExtent l="0" t="0" r="3810" b="3810"/>
                  <wp:docPr id="123" name="Afbeelding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4D16C8BE" wp14:editId="7E200A85">
                  <wp:extent cx="205740" cy="205740"/>
                  <wp:effectExtent l="0" t="0" r="3810" b="3810"/>
                  <wp:docPr id="124" name="Afbeelding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2E409DEF" wp14:editId="7FF798FC">
                  <wp:extent cx="205740" cy="205740"/>
                  <wp:effectExtent l="0" t="0" r="3810" b="3810"/>
                  <wp:docPr id="125" name="Afbeelding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42B253ED"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Times New Roman"/>
                <w:bCs/>
                <w:sz w:val="18"/>
                <w:szCs w:val="18"/>
              </w:rPr>
              <w:t>n.v.t.</w:t>
            </w:r>
          </w:p>
        </w:tc>
      </w:tr>
      <w:tr w:rsidR="00E557A4" w:rsidRPr="00B47C66" w14:paraId="454BB497" w14:textId="77777777" w:rsidTr="006A51B9">
        <w:tc>
          <w:tcPr>
            <w:tcW w:w="10456" w:type="dxa"/>
            <w:gridSpan w:val="6"/>
          </w:tcPr>
          <w:p w14:paraId="1B8480BE"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 xml:space="preserve">voert interventies uit gericht op het </w:t>
            </w:r>
            <w:proofErr w:type="spellStart"/>
            <w:r w:rsidRPr="00B47C66">
              <w:rPr>
                <w:rFonts w:eastAsia="Times New Roman" w:cs="Calibri"/>
                <w:sz w:val="18"/>
                <w:szCs w:val="18"/>
              </w:rPr>
              <w:t>herevalueren</w:t>
            </w:r>
            <w:proofErr w:type="spellEnd"/>
            <w:r w:rsidRPr="00B47C66">
              <w:rPr>
                <w:rFonts w:eastAsia="Times New Roman" w:cs="Calibri"/>
                <w:sz w:val="18"/>
                <w:szCs w:val="18"/>
              </w:rPr>
              <w:t xml:space="preserve"> van aversieve geheugenrepresentaties, te weten:</w:t>
            </w:r>
          </w:p>
        </w:tc>
      </w:tr>
      <w:tr w:rsidR="00E557A4" w:rsidRPr="00B47C66" w14:paraId="4DFDC79A" w14:textId="77777777" w:rsidTr="006A51B9">
        <w:tc>
          <w:tcPr>
            <w:tcW w:w="5211" w:type="dxa"/>
          </w:tcPr>
          <w:p w14:paraId="045BEE35"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Contraconditionering/COMET</w:t>
            </w:r>
          </w:p>
        </w:tc>
        <w:tc>
          <w:tcPr>
            <w:tcW w:w="567" w:type="dxa"/>
          </w:tcPr>
          <w:p w14:paraId="55CE2990" w14:textId="77777777" w:rsidR="00E557A4" w:rsidRPr="00B47C66" w:rsidRDefault="00E557A4" w:rsidP="006A51B9">
            <w:pPr>
              <w:spacing w:line="240" w:lineRule="atLeast"/>
              <w:rPr>
                <w:rFonts w:eastAsia="Times New Roman" w:cs="Calibri"/>
                <w:sz w:val="18"/>
                <w:szCs w:val="18"/>
              </w:rPr>
            </w:pPr>
          </w:p>
        </w:tc>
        <w:tc>
          <w:tcPr>
            <w:tcW w:w="993" w:type="dxa"/>
          </w:tcPr>
          <w:p w14:paraId="611D6FFF" w14:textId="77777777" w:rsidR="00E557A4" w:rsidRPr="00B47C66" w:rsidRDefault="00E557A4" w:rsidP="006A51B9">
            <w:pPr>
              <w:spacing w:line="240" w:lineRule="atLeast"/>
              <w:rPr>
                <w:rFonts w:eastAsia="Times New Roman" w:cs="Calibri"/>
                <w:sz w:val="18"/>
                <w:szCs w:val="18"/>
              </w:rPr>
            </w:pPr>
          </w:p>
        </w:tc>
        <w:tc>
          <w:tcPr>
            <w:tcW w:w="1275" w:type="dxa"/>
          </w:tcPr>
          <w:p w14:paraId="415E7F0D" w14:textId="77777777" w:rsidR="00E557A4" w:rsidRPr="00B47C66" w:rsidRDefault="00E557A4" w:rsidP="006A51B9">
            <w:pPr>
              <w:spacing w:line="240" w:lineRule="atLeast"/>
              <w:rPr>
                <w:rFonts w:eastAsia="Times New Roman" w:cs="Calibri"/>
                <w:sz w:val="18"/>
                <w:szCs w:val="18"/>
              </w:rPr>
            </w:pPr>
          </w:p>
        </w:tc>
        <w:tc>
          <w:tcPr>
            <w:tcW w:w="1560" w:type="dxa"/>
          </w:tcPr>
          <w:p w14:paraId="613CE166" w14:textId="77777777" w:rsidR="00E557A4" w:rsidRPr="00B47C66" w:rsidRDefault="00E557A4" w:rsidP="006A51B9">
            <w:pPr>
              <w:spacing w:line="240" w:lineRule="atLeast"/>
              <w:rPr>
                <w:rFonts w:eastAsia="Times New Roman" w:cs="Calibri"/>
                <w:sz w:val="18"/>
                <w:szCs w:val="18"/>
              </w:rPr>
            </w:pPr>
          </w:p>
        </w:tc>
        <w:tc>
          <w:tcPr>
            <w:tcW w:w="850" w:type="dxa"/>
          </w:tcPr>
          <w:p w14:paraId="779FF16D" w14:textId="77777777" w:rsidR="00E557A4" w:rsidRPr="00B47C66" w:rsidRDefault="00E557A4" w:rsidP="006A51B9">
            <w:pPr>
              <w:spacing w:line="240" w:lineRule="atLeast"/>
              <w:rPr>
                <w:rFonts w:eastAsia="Times New Roman" w:cs="Calibri"/>
                <w:sz w:val="18"/>
                <w:szCs w:val="18"/>
              </w:rPr>
            </w:pPr>
          </w:p>
        </w:tc>
      </w:tr>
      <w:tr w:rsidR="00E557A4" w:rsidRPr="00B47C66" w14:paraId="6506D822" w14:textId="77777777" w:rsidTr="006A51B9">
        <w:tc>
          <w:tcPr>
            <w:tcW w:w="5211" w:type="dxa"/>
          </w:tcPr>
          <w:p w14:paraId="1BDF3318"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Imaginaire exposure</w:t>
            </w:r>
          </w:p>
        </w:tc>
        <w:tc>
          <w:tcPr>
            <w:tcW w:w="567" w:type="dxa"/>
          </w:tcPr>
          <w:p w14:paraId="5CB7D285" w14:textId="77777777" w:rsidR="00E557A4" w:rsidRPr="00B47C66" w:rsidRDefault="00E557A4" w:rsidP="006A51B9">
            <w:pPr>
              <w:spacing w:line="240" w:lineRule="atLeast"/>
              <w:rPr>
                <w:rFonts w:eastAsia="Times New Roman" w:cs="Calibri"/>
                <w:sz w:val="18"/>
                <w:szCs w:val="18"/>
              </w:rPr>
            </w:pPr>
          </w:p>
        </w:tc>
        <w:tc>
          <w:tcPr>
            <w:tcW w:w="993" w:type="dxa"/>
          </w:tcPr>
          <w:p w14:paraId="13141801" w14:textId="77777777" w:rsidR="00E557A4" w:rsidRPr="00B47C66" w:rsidRDefault="00E557A4" w:rsidP="006A51B9">
            <w:pPr>
              <w:spacing w:line="240" w:lineRule="atLeast"/>
              <w:rPr>
                <w:rFonts w:eastAsia="Times New Roman" w:cs="Calibri"/>
                <w:sz w:val="18"/>
                <w:szCs w:val="18"/>
              </w:rPr>
            </w:pPr>
          </w:p>
        </w:tc>
        <w:tc>
          <w:tcPr>
            <w:tcW w:w="1275" w:type="dxa"/>
          </w:tcPr>
          <w:p w14:paraId="04E9901F" w14:textId="77777777" w:rsidR="00E557A4" w:rsidRPr="00B47C66" w:rsidRDefault="00E557A4" w:rsidP="006A51B9">
            <w:pPr>
              <w:spacing w:line="240" w:lineRule="atLeast"/>
              <w:rPr>
                <w:rFonts w:eastAsia="Times New Roman" w:cs="Calibri"/>
                <w:sz w:val="18"/>
                <w:szCs w:val="18"/>
              </w:rPr>
            </w:pPr>
          </w:p>
        </w:tc>
        <w:tc>
          <w:tcPr>
            <w:tcW w:w="1560" w:type="dxa"/>
          </w:tcPr>
          <w:p w14:paraId="0F4A99C1" w14:textId="77777777" w:rsidR="00E557A4" w:rsidRPr="00B47C66" w:rsidRDefault="00E557A4" w:rsidP="006A51B9">
            <w:pPr>
              <w:spacing w:line="240" w:lineRule="atLeast"/>
              <w:rPr>
                <w:rFonts w:eastAsia="Times New Roman" w:cs="Calibri"/>
                <w:sz w:val="18"/>
                <w:szCs w:val="18"/>
              </w:rPr>
            </w:pPr>
          </w:p>
        </w:tc>
        <w:tc>
          <w:tcPr>
            <w:tcW w:w="850" w:type="dxa"/>
          </w:tcPr>
          <w:p w14:paraId="3BF94633" w14:textId="77777777" w:rsidR="00E557A4" w:rsidRPr="00B47C66" w:rsidRDefault="00E557A4" w:rsidP="006A51B9">
            <w:pPr>
              <w:spacing w:line="240" w:lineRule="atLeast"/>
              <w:rPr>
                <w:rFonts w:eastAsia="Times New Roman" w:cs="Calibri"/>
                <w:sz w:val="18"/>
                <w:szCs w:val="18"/>
              </w:rPr>
            </w:pPr>
          </w:p>
        </w:tc>
      </w:tr>
      <w:tr w:rsidR="00E557A4" w:rsidRPr="00B47C66" w14:paraId="47337BA4" w14:textId="77777777" w:rsidTr="006A51B9">
        <w:tc>
          <w:tcPr>
            <w:tcW w:w="5211" w:type="dxa"/>
          </w:tcPr>
          <w:p w14:paraId="529E86BD"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 xml:space="preserve">Imaginatie en </w:t>
            </w:r>
            <w:proofErr w:type="spellStart"/>
            <w:r w:rsidRPr="00B47C66">
              <w:rPr>
                <w:rFonts w:eastAsia="Times New Roman" w:cs="Calibri"/>
                <w:sz w:val="18"/>
                <w:szCs w:val="18"/>
                <w:lang w:eastAsia="nl-NL"/>
              </w:rPr>
              <w:t>rescripting</w:t>
            </w:r>
            <w:proofErr w:type="spellEnd"/>
            <w:r w:rsidRPr="00B47C66">
              <w:rPr>
                <w:rFonts w:eastAsia="Times New Roman" w:cs="Calibri"/>
                <w:sz w:val="18"/>
                <w:szCs w:val="18"/>
                <w:lang w:eastAsia="nl-NL"/>
              </w:rPr>
              <w:t xml:space="preserve"> </w:t>
            </w:r>
          </w:p>
        </w:tc>
        <w:tc>
          <w:tcPr>
            <w:tcW w:w="567" w:type="dxa"/>
          </w:tcPr>
          <w:p w14:paraId="26A3DA34" w14:textId="77777777" w:rsidR="00E557A4" w:rsidRPr="00B47C66" w:rsidRDefault="00E557A4" w:rsidP="006A51B9">
            <w:pPr>
              <w:spacing w:line="240" w:lineRule="atLeast"/>
              <w:rPr>
                <w:rFonts w:eastAsia="Times New Roman" w:cs="Calibri"/>
                <w:sz w:val="18"/>
                <w:szCs w:val="18"/>
              </w:rPr>
            </w:pPr>
          </w:p>
        </w:tc>
        <w:tc>
          <w:tcPr>
            <w:tcW w:w="993" w:type="dxa"/>
          </w:tcPr>
          <w:p w14:paraId="76F6B2B0" w14:textId="77777777" w:rsidR="00E557A4" w:rsidRPr="00B47C66" w:rsidRDefault="00E557A4" w:rsidP="006A51B9">
            <w:pPr>
              <w:spacing w:line="240" w:lineRule="atLeast"/>
              <w:rPr>
                <w:rFonts w:eastAsia="Times New Roman" w:cs="Calibri"/>
                <w:sz w:val="18"/>
                <w:szCs w:val="18"/>
              </w:rPr>
            </w:pPr>
          </w:p>
        </w:tc>
        <w:tc>
          <w:tcPr>
            <w:tcW w:w="1275" w:type="dxa"/>
          </w:tcPr>
          <w:p w14:paraId="7131F3CF" w14:textId="77777777" w:rsidR="00E557A4" w:rsidRPr="00B47C66" w:rsidRDefault="00E557A4" w:rsidP="006A51B9">
            <w:pPr>
              <w:spacing w:line="240" w:lineRule="atLeast"/>
              <w:rPr>
                <w:rFonts w:eastAsia="Times New Roman" w:cs="Calibri"/>
                <w:sz w:val="18"/>
                <w:szCs w:val="18"/>
              </w:rPr>
            </w:pPr>
          </w:p>
        </w:tc>
        <w:tc>
          <w:tcPr>
            <w:tcW w:w="1560" w:type="dxa"/>
          </w:tcPr>
          <w:p w14:paraId="24633F5E" w14:textId="77777777" w:rsidR="00E557A4" w:rsidRPr="00B47C66" w:rsidRDefault="00E557A4" w:rsidP="006A51B9">
            <w:pPr>
              <w:spacing w:line="240" w:lineRule="atLeast"/>
              <w:rPr>
                <w:rFonts w:eastAsia="Times New Roman" w:cs="Calibri"/>
                <w:sz w:val="18"/>
                <w:szCs w:val="18"/>
              </w:rPr>
            </w:pPr>
          </w:p>
        </w:tc>
        <w:tc>
          <w:tcPr>
            <w:tcW w:w="850" w:type="dxa"/>
          </w:tcPr>
          <w:p w14:paraId="0E82B3AC" w14:textId="77777777" w:rsidR="00E557A4" w:rsidRPr="00B47C66" w:rsidRDefault="00E557A4" w:rsidP="006A51B9">
            <w:pPr>
              <w:spacing w:line="240" w:lineRule="atLeast"/>
              <w:rPr>
                <w:rFonts w:eastAsia="Times New Roman" w:cs="Calibri"/>
                <w:sz w:val="18"/>
                <w:szCs w:val="18"/>
              </w:rPr>
            </w:pPr>
          </w:p>
        </w:tc>
      </w:tr>
      <w:tr w:rsidR="00E557A4" w:rsidRPr="00B47C66" w14:paraId="259CB60C" w14:textId="77777777" w:rsidTr="006A51B9">
        <w:tc>
          <w:tcPr>
            <w:tcW w:w="5211" w:type="dxa"/>
          </w:tcPr>
          <w:p w14:paraId="1D1B1839"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EMDR</w:t>
            </w:r>
          </w:p>
        </w:tc>
        <w:tc>
          <w:tcPr>
            <w:tcW w:w="567" w:type="dxa"/>
          </w:tcPr>
          <w:p w14:paraId="337D0DC9" w14:textId="77777777" w:rsidR="00E557A4" w:rsidRPr="00B47C66" w:rsidRDefault="00E557A4" w:rsidP="006A51B9">
            <w:pPr>
              <w:spacing w:line="240" w:lineRule="atLeast"/>
              <w:rPr>
                <w:rFonts w:eastAsia="Times New Roman" w:cs="Calibri"/>
                <w:sz w:val="18"/>
                <w:szCs w:val="18"/>
              </w:rPr>
            </w:pPr>
          </w:p>
        </w:tc>
        <w:tc>
          <w:tcPr>
            <w:tcW w:w="993" w:type="dxa"/>
          </w:tcPr>
          <w:p w14:paraId="5F86B202" w14:textId="77777777" w:rsidR="00E557A4" w:rsidRPr="00B47C66" w:rsidRDefault="00E557A4" w:rsidP="006A51B9">
            <w:pPr>
              <w:spacing w:line="240" w:lineRule="atLeast"/>
              <w:rPr>
                <w:rFonts w:eastAsia="Times New Roman" w:cs="Calibri"/>
                <w:sz w:val="18"/>
                <w:szCs w:val="18"/>
              </w:rPr>
            </w:pPr>
          </w:p>
        </w:tc>
        <w:tc>
          <w:tcPr>
            <w:tcW w:w="1275" w:type="dxa"/>
          </w:tcPr>
          <w:p w14:paraId="4D67D656" w14:textId="77777777" w:rsidR="00E557A4" w:rsidRPr="00B47C66" w:rsidRDefault="00E557A4" w:rsidP="006A51B9">
            <w:pPr>
              <w:spacing w:line="240" w:lineRule="atLeast"/>
              <w:rPr>
                <w:rFonts w:eastAsia="Times New Roman" w:cs="Calibri"/>
                <w:sz w:val="18"/>
                <w:szCs w:val="18"/>
              </w:rPr>
            </w:pPr>
          </w:p>
        </w:tc>
        <w:tc>
          <w:tcPr>
            <w:tcW w:w="1560" w:type="dxa"/>
          </w:tcPr>
          <w:p w14:paraId="23967264" w14:textId="77777777" w:rsidR="00E557A4" w:rsidRPr="00B47C66" w:rsidRDefault="00E557A4" w:rsidP="006A51B9">
            <w:pPr>
              <w:spacing w:line="240" w:lineRule="atLeast"/>
              <w:rPr>
                <w:rFonts w:eastAsia="Times New Roman" w:cs="Calibri"/>
                <w:sz w:val="18"/>
                <w:szCs w:val="18"/>
              </w:rPr>
            </w:pPr>
          </w:p>
        </w:tc>
        <w:tc>
          <w:tcPr>
            <w:tcW w:w="850" w:type="dxa"/>
          </w:tcPr>
          <w:p w14:paraId="5DAF354D" w14:textId="77777777" w:rsidR="00E557A4" w:rsidRPr="00B47C66" w:rsidRDefault="00E557A4" w:rsidP="006A51B9">
            <w:pPr>
              <w:spacing w:line="240" w:lineRule="atLeast"/>
              <w:rPr>
                <w:rFonts w:eastAsia="Times New Roman" w:cs="Calibri"/>
                <w:sz w:val="18"/>
                <w:szCs w:val="18"/>
              </w:rPr>
            </w:pPr>
          </w:p>
        </w:tc>
      </w:tr>
      <w:tr w:rsidR="00E557A4" w:rsidRPr="00B47C66" w14:paraId="70730AFE" w14:textId="77777777" w:rsidTr="006A51B9">
        <w:tc>
          <w:tcPr>
            <w:tcW w:w="5211" w:type="dxa"/>
          </w:tcPr>
          <w:p w14:paraId="0800B37E"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 xml:space="preserve">Anders nl. </w:t>
            </w:r>
            <w:r w:rsidRPr="00B47C66">
              <w:rPr>
                <w:rFonts w:eastAsia="Times New Roman" w:cs="Calibri"/>
                <w:i/>
                <w:sz w:val="18"/>
                <w:szCs w:val="18"/>
                <w:lang w:eastAsia="nl-NL"/>
              </w:rPr>
              <w:t>(zelf in te vullen)</w:t>
            </w:r>
          </w:p>
        </w:tc>
        <w:tc>
          <w:tcPr>
            <w:tcW w:w="567" w:type="dxa"/>
          </w:tcPr>
          <w:p w14:paraId="1DF2A70B" w14:textId="77777777" w:rsidR="00E557A4" w:rsidRPr="00B47C66" w:rsidRDefault="00E557A4" w:rsidP="006A51B9">
            <w:pPr>
              <w:spacing w:line="240" w:lineRule="atLeast"/>
              <w:rPr>
                <w:rFonts w:eastAsia="Times New Roman" w:cs="Calibri"/>
                <w:sz w:val="18"/>
                <w:szCs w:val="18"/>
              </w:rPr>
            </w:pPr>
          </w:p>
        </w:tc>
        <w:tc>
          <w:tcPr>
            <w:tcW w:w="993" w:type="dxa"/>
          </w:tcPr>
          <w:p w14:paraId="00FF024E" w14:textId="77777777" w:rsidR="00E557A4" w:rsidRPr="00B47C66" w:rsidRDefault="00E557A4" w:rsidP="006A51B9">
            <w:pPr>
              <w:spacing w:line="240" w:lineRule="atLeast"/>
              <w:rPr>
                <w:rFonts w:eastAsia="Times New Roman" w:cs="Calibri"/>
                <w:sz w:val="18"/>
                <w:szCs w:val="18"/>
              </w:rPr>
            </w:pPr>
          </w:p>
        </w:tc>
        <w:tc>
          <w:tcPr>
            <w:tcW w:w="1275" w:type="dxa"/>
          </w:tcPr>
          <w:p w14:paraId="52080B61" w14:textId="77777777" w:rsidR="00E557A4" w:rsidRPr="00B47C66" w:rsidRDefault="00E557A4" w:rsidP="006A51B9">
            <w:pPr>
              <w:spacing w:line="240" w:lineRule="atLeast"/>
              <w:rPr>
                <w:rFonts w:eastAsia="Times New Roman" w:cs="Calibri"/>
                <w:sz w:val="18"/>
                <w:szCs w:val="18"/>
              </w:rPr>
            </w:pPr>
          </w:p>
        </w:tc>
        <w:tc>
          <w:tcPr>
            <w:tcW w:w="1560" w:type="dxa"/>
          </w:tcPr>
          <w:p w14:paraId="19A9660D" w14:textId="77777777" w:rsidR="00E557A4" w:rsidRPr="00B47C66" w:rsidRDefault="00E557A4" w:rsidP="006A51B9">
            <w:pPr>
              <w:spacing w:line="240" w:lineRule="atLeast"/>
              <w:rPr>
                <w:rFonts w:eastAsia="Times New Roman" w:cs="Calibri"/>
                <w:sz w:val="18"/>
                <w:szCs w:val="18"/>
              </w:rPr>
            </w:pPr>
          </w:p>
        </w:tc>
        <w:tc>
          <w:tcPr>
            <w:tcW w:w="850" w:type="dxa"/>
          </w:tcPr>
          <w:p w14:paraId="12BCCF8D" w14:textId="77777777" w:rsidR="00E557A4" w:rsidRPr="00B47C66" w:rsidRDefault="00E557A4" w:rsidP="006A51B9">
            <w:pPr>
              <w:spacing w:line="240" w:lineRule="atLeast"/>
              <w:rPr>
                <w:rFonts w:eastAsia="Times New Roman" w:cs="Calibri"/>
                <w:sz w:val="18"/>
                <w:szCs w:val="18"/>
              </w:rPr>
            </w:pPr>
          </w:p>
        </w:tc>
      </w:tr>
      <w:tr w:rsidR="00E557A4" w:rsidRPr="00B47C66" w14:paraId="0EBE4A86" w14:textId="77777777" w:rsidTr="006A51B9">
        <w:tc>
          <w:tcPr>
            <w:tcW w:w="5211" w:type="dxa"/>
          </w:tcPr>
          <w:p w14:paraId="0879AA03"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past de interventies aan op de motivatie, inspanningsbereidheid en specifieke situatie van de cliënt*.</w:t>
            </w:r>
          </w:p>
        </w:tc>
        <w:tc>
          <w:tcPr>
            <w:tcW w:w="567" w:type="dxa"/>
          </w:tcPr>
          <w:p w14:paraId="3E7BF2C2" w14:textId="77777777" w:rsidR="00E557A4" w:rsidRPr="00B47C66" w:rsidRDefault="00E557A4" w:rsidP="006A51B9">
            <w:pPr>
              <w:spacing w:line="240" w:lineRule="atLeast"/>
              <w:rPr>
                <w:rFonts w:eastAsia="Times New Roman" w:cs="Calibri"/>
                <w:sz w:val="18"/>
                <w:szCs w:val="18"/>
              </w:rPr>
            </w:pPr>
          </w:p>
        </w:tc>
        <w:tc>
          <w:tcPr>
            <w:tcW w:w="993" w:type="dxa"/>
          </w:tcPr>
          <w:p w14:paraId="341CC2C3" w14:textId="77777777" w:rsidR="00E557A4" w:rsidRPr="00B47C66" w:rsidRDefault="00E557A4" w:rsidP="006A51B9">
            <w:pPr>
              <w:spacing w:line="240" w:lineRule="atLeast"/>
              <w:rPr>
                <w:rFonts w:eastAsia="Times New Roman" w:cs="Calibri"/>
                <w:sz w:val="18"/>
                <w:szCs w:val="18"/>
              </w:rPr>
            </w:pPr>
          </w:p>
        </w:tc>
        <w:tc>
          <w:tcPr>
            <w:tcW w:w="1275" w:type="dxa"/>
          </w:tcPr>
          <w:p w14:paraId="4E6874DA" w14:textId="77777777" w:rsidR="00E557A4" w:rsidRPr="00B47C66" w:rsidRDefault="00E557A4" w:rsidP="006A51B9">
            <w:pPr>
              <w:spacing w:line="240" w:lineRule="atLeast"/>
              <w:rPr>
                <w:rFonts w:eastAsia="Times New Roman" w:cs="Calibri"/>
                <w:sz w:val="18"/>
                <w:szCs w:val="18"/>
              </w:rPr>
            </w:pPr>
          </w:p>
        </w:tc>
        <w:tc>
          <w:tcPr>
            <w:tcW w:w="1560" w:type="dxa"/>
          </w:tcPr>
          <w:p w14:paraId="1857AA03" w14:textId="77777777" w:rsidR="00E557A4" w:rsidRPr="00B47C66" w:rsidRDefault="00E557A4" w:rsidP="006A51B9">
            <w:pPr>
              <w:spacing w:line="240" w:lineRule="atLeast"/>
              <w:rPr>
                <w:rFonts w:eastAsia="Times New Roman" w:cs="Calibri"/>
                <w:sz w:val="18"/>
                <w:szCs w:val="18"/>
              </w:rPr>
            </w:pPr>
          </w:p>
        </w:tc>
        <w:tc>
          <w:tcPr>
            <w:tcW w:w="850" w:type="dxa"/>
          </w:tcPr>
          <w:p w14:paraId="7621EE42" w14:textId="77777777" w:rsidR="00E557A4" w:rsidRPr="00B47C66" w:rsidRDefault="00E557A4" w:rsidP="006A51B9">
            <w:pPr>
              <w:spacing w:line="240" w:lineRule="atLeast"/>
              <w:rPr>
                <w:rFonts w:eastAsia="Times New Roman" w:cs="Calibri"/>
                <w:sz w:val="18"/>
                <w:szCs w:val="18"/>
              </w:rPr>
            </w:pPr>
          </w:p>
        </w:tc>
      </w:tr>
      <w:tr w:rsidR="00E557A4" w:rsidRPr="00B47C66" w14:paraId="70BF188F" w14:textId="77777777" w:rsidTr="006A51B9">
        <w:trPr>
          <w:trHeight w:val="180"/>
        </w:trPr>
        <w:tc>
          <w:tcPr>
            <w:tcW w:w="5211" w:type="dxa"/>
          </w:tcPr>
          <w:p w14:paraId="353DA390" w14:textId="77777777" w:rsidR="00E557A4" w:rsidRPr="00B47C66" w:rsidRDefault="00E557A4" w:rsidP="006A51B9">
            <w:pPr>
              <w:spacing w:line="240" w:lineRule="atLeast"/>
              <w:rPr>
                <w:rFonts w:eastAsia="Times New Roman" w:cs="Times New Roman"/>
                <w:sz w:val="18"/>
                <w:szCs w:val="18"/>
              </w:rPr>
            </w:pPr>
            <w:r w:rsidRPr="00B47C66">
              <w:rPr>
                <w:rFonts w:eastAsia="Times New Roman" w:cs="Calibri"/>
                <w:sz w:val="18"/>
                <w:szCs w:val="18"/>
              </w:rPr>
              <w:t xml:space="preserve">weet eventuele ambivalentie, angst en vermijdingsgedrag van de cliënt te hanteren. </w:t>
            </w:r>
          </w:p>
        </w:tc>
        <w:tc>
          <w:tcPr>
            <w:tcW w:w="567" w:type="dxa"/>
          </w:tcPr>
          <w:p w14:paraId="18B89D96" w14:textId="77777777" w:rsidR="00E557A4" w:rsidRPr="00B47C66" w:rsidRDefault="00E557A4" w:rsidP="006A51B9">
            <w:pPr>
              <w:spacing w:line="240" w:lineRule="atLeast"/>
              <w:rPr>
                <w:rFonts w:eastAsia="Times New Roman" w:cs="Times New Roman"/>
                <w:sz w:val="18"/>
                <w:szCs w:val="18"/>
              </w:rPr>
            </w:pPr>
          </w:p>
        </w:tc>
        <w:tc>
          <w:tcPr>
            <w:tcW w:w="993" w:type="dxa"/>
          </w:tcPr>
          <w:p w14:paraId="7D8247E6" w14:textId="77777777" w:rsidR="00E557A4" w:rsidRPr="00B47C66" w:rsidRDefault="00E557A4" w:rsidP="006A51B9">
            <w:pPr>
              <w:spacing w:line="240" w:lineRule="atLeast"/>
              <w:rPr>
                <w:rFonts w:eastAsia="Times New Roman" w:cs="Times New Roman"/>
                <w:sz w:val="18"/>
                <w:szCs w:val="18"/>
              </w:rPr>
            </w:pPr>
          </w:p>
        </w:tc>
        <w:tc>
          <w:tcPr>
            <w:tcW w:w="1275" w:type="dxa"/>
          </w:tcPr>
          <w:p w14:paraId="0A0D3C8B" w14:textId="77777777" w:rsidR="00E557A4" w:rsidRPr="00B47C66" w:rsidRDefault="00E557A4" w:rsidP="006A51B9">
            <w:pPr>
              <w:spacing w:line="240" w:lineRule="atLeast"/>
              <w:rPr>
                <w:rFonts w:eastAsia="Times New Roman" w:cs="Times New Roman"/>
                <w:sz w:val="18"/>
                <w:szCs w:val="18"/>
              </w:rPr>
            </w:pPr>
          </w:p>
        </w:tc>
        <w:tc>
          <w:tcPr>
            <w:tcW w:w="1560" w:type="dxa"/>
          </w:tcPr>
          <w:p w14:paraId="38D848E2" w14:textId="77777777" w:rsidR="00E557A4" w:rsidRPr="00B47C66" w:rsidRDefault="00E557A4" w:rsidP="006A51B9">
            <w:pPr>
              <w:spacing w:line="240" w:lineRule="atLeast"/>
              <w:rPr>
                <w:rFonts w:eastAsia="Times New Roman" w:cs="Times New Roman"/>
                <w:sz w:val="18"/>
                <w:szCs w:val="18"/>
              </w:rPr>
            </w:pPr>
          </w:p>
        </w:tc>
        <w:tc>
          <w:tcPr>
            <w:tcW w:w="850" w:type="dxa"/>
          </w:tcPr>
          <w:p w14:paraId="5C70DC45" w14:textId="77777777" w:rsidR="00E557A4" w:rsidRPr="00B47C66" w:rsidRDefault="00E557A4" w:rsidP="006A51B9">
            <w:pPr>
              <w:spacing w:line="240" w:lineRule="atLeast"/>
              <w:rPr>
                <w:rFonts w:eastAsia="Times New Roman" w:cs="Times New Roman"/>
                <w:sz w:val="18"/>
                <w:szCs w:val="18"/>
              </w:rPr>
            </w:pPr>
          </w:p>
        </w:tc>
      </w:tr>
      <w:tr w:rsidR="00E557A4" w:rsidRPr="00B47C66" w14:paraId="349CCE44" w14:textId="77777777" w:rsidTr="006A51B9">
        <w:trPr>
          <w:trHeight w:val="180"/>
        </w:trPr>
        <w:tc>
          <w:tcPr>
            <w:tcW w:w="5211" w:type="dxa"/>
          </w:tcPr>
          <w:p w14:paraId="6E1E0974"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gebruikt motiveringstechnieken om de cliënt te helpen tot een (meer) actieve inzet t.a.v. de therapie te komen.</w:t>
            </w:r>
          </w:p>
        </w:tc>
        <w:tc>
          <w:tcPr>
            <w:tcW w:w="567" w:type="dxa"/>
          </w:tcPr>
          <w:p w14:paraId="115D8960" w14:textId="77777777" w:rsidR="00E557A4" w:rsidRPr="00B47C66" w:rsidRDefault="00E557A4" w:rsidP="006A51B9">
            <w:pPr>
              <w:spacing w:line="240" w:lineRule="atLeast"/>
              <w:rPr>
                <w:rFonts w:eastAsia="Times New Roman" w:cs="Times New Roman"/>
                <w:sz w:val="18"/>
                <w:szCs w:val="18"/>
              </w:rPr>
            </w:pPr>
          </w:p>
        </w:tc>
        <w:tc>
          <w:tcPr>
            <w:tcW w:w="993" w:type="dxa"/>
          </w:tcPr>
          <w:p w14:paraId="4C6BE072" w14:textId="77777777" w:rsidR="00E557A4" w:rsidRPr="00B47C66" w:rsidRDefault="00E557A4" w:rsidP="006A51B9">
            <w:pPr>
              <w:spacing w:line="240" w:lineRule="atLeast"/>
              <w:rPr>
                <w:rFonts w:eastAsia="Times New Roman" w:cs="Times New Roman"/>
                <w:sz w:val="18"/>
                <w:szCs w:val="18"/>
              </w:rPr>
            </w:pPr>
          </w:p>
        </w:tc>
        <w:tc>
          <w:tcPr>
            <w:tcW w:w="1275" w:type="dxa"/>
          </w:tcPr>
          <w:p w14:paraId="618E5492" w14:textId="77777777" w:rsidR="00E557A4" w:rsidRPr="00B47C66" w:rsidRDefault="00E557A4" w:rsidP="006A51B9">
            <w:pPr>
              <w:spacing w:line="240" w:lineRule="atLeast"/>
              <w:rPr>
                <w:rFonts w:eastAsia="Times New Roman" w:cs="Times New Roman"/>
                <w:sz w:val="18"/>
                <w:szCs w:val="18"/>
              </w:rPr>
            </w:pPr>
          </w:p>
        </w:tc>
        <w:tc>
          <w:tcPr>
            <w:tcW w:w="1560" w:type="dxa"/>
          </w:tcPr>
          <w:p w14:paraId="2C4F591B" w14:textId="77777777" w:rsidR="00E557A4" w:rsidRPr="00B47C66" w:rsidRDefault="00E557A4" w:rsidP="006A51B9">
            <w:pPr>
              <w:spacing w:line="240" w:lineRule="atLeast"/>
              <w:rPr>
                <w:rFonts w:eastAsia="Times New Roman" w:cs="Times New Roman"/>
                <w:sz w:val="18"/>
                <w:szCs w:val="18"/>
              </w:rPr>
            </w:pPr>
          </w:p>
        </w:tc>
        <w:tc>
          <w:tcPr>
            <w:tcW w:w="850" w:type="dxa"/>
          </w:tcPr>
          <w:p w14:paraId="7B1A2225" w14:textId="77777777" w:rsidR="00E557A4" w:rsidRPr="00B47C66" w:rsidRDefault="00E557A4" w:rsidP="006A51B9">
            <w:pPr>
              <w:spacing w:line="240" w:lineRule="atLeast"/>
              <w:rPr>
                <w:rFonts w:eastAsia="Times New Roman" w:cs="Times New Roman"/>
                <w:sz w:val="18"/>
                <w:szCs w:val="18"/>
              </w:rPr>
            </w:pPr>
          </w:p>
        </w:tc>
      </w:tr>
      <w:tr w:rsidR="00E557A4" w:rsidRPr="00B47C66" w14:paraId="62689DD3" w14:textId="77777777" w:rsidTr="006A51B9">
        <w:trPr>
          <w:trHeight w:val="180"/>
        </w:trPr>
        <w:tc>
          <w:tcPr>
            <w:tcW w:w="5211" w:type="dxa"/>
          </w:tcPr>
          <w:p w14:paraId="7EA1E509"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sluit elke sessie af met huiswerk.</w:t>
            </w:r>
          </w:p>
        </w:tc>
        <w:tc>
          <w:tcPr>
            <w:tcW w:w="567" w:type="dxa"/>
          </w:tcPr>
          <w:p w14:paraId="23DC7E69" w14:textId="77777777" w:rsidR="00E557A4" w:rsidRPr="00B47C66" w:rsidRDefault="00E557A4" w:rsidP="006A51B9">
            <w:pPr>
              <w:spacing w:line="240" w:lineRule="atLeast"/>
              <w:rPr>
                <w:rFonts w:eastAsia="Times New Roman" w:cs="Times New Roman"/>
                <w:sz w:val="18"/>
                <w:szCs w:val="18"/>
              </w:rPr>
            </w:pPr>
          </w:p>
        </w:tc>
        <w:tc>
          <w:tcPr>
            <w:tcW w:w="993" w:type="dxa"/>
          </w:tcPr>
          <w:p w14:paraId="5CEA4A99" w14:textId="77777777" w:rsidR="00E557A4" w:rsidRPr="00B47C66" w:rsidRDefault="00E557A4" w:rsidP="006A51B9">
            <w:pPr>
              <w:spacing w:line="240" w:lineRule="atLeast"/>
              <w:rPr>
                <w:rFonts w:eastAsia="Times New Roman" w:cs="Times New Roman"/>
                <w:sz w:val="18"/>
                <w:szCs w:val="18"/>
              </w:rPr>
            </w:pPr>
          </w:p>
        </w:tc>
        <w:tc>
          <w:tcPr>
            <w:tcW w:w="1275" w:type="dxa"/>
          </w:tcPr>
          <w:p w14:paraId="233CC239" w14:textId="77777777" w:rsidR="00E557A4" w:rsidRPr="00B47C66" w:rsidRDefault="00E557A4" w:rsidP="006A51B9">
            <w:pPr>
              <w:spacing w:line="240" w:lineRule="atLeast"/>
              <w:rPr>
                <w:rFonts w:eastAsia="Times New Roman" w:cs="Times New Roman"/>
                <w:sz w:val="18"/>
                <w:szCs w:val="18"/>
              </w:rPr>
            </w:pPr>
          </w:p>
        </w:tc>
        <w:tc>
          <w:tcPr>
            <w:tcW w:w="1560" w:type="dxa"/>
          </w:tcPr>
          <w:p w14:paraId="6CF3DB19" w14:textId="77777777" w:rsidR="00E557A4" w:rsidRPr="00B47C66" w:rsidRDefault="00E557A4" w:rsidP="006A51B9">
            <w:pPr>
              <w:spacing w:line="240" w:lineRule="atLeast"/>
              <w:rPr>
                <w:rFonts w:eastAsia="Times New Roman" w:cs="Times New Roman"/>
                <w:sz w:val="18"/>
                <w:szCs w:val="18"/>
              </w:rPr>
            </w:pPr>
          </w:p>
        </w:tc>
        <w:tc>
          <w:tcPr>
            <w:tcW w:w="850" w:type="dxa"/>
          </w:tcPr>
          <w:p w14:paraId="6229387A" w14:textId="77777777" w:rsidR="00E557A4" w:rsidRPr="00B47C66" w:rsidRDefault="00E557A4" w:rsidP="006A51B9">
            <w:pPr>
              <w:spacing w:line="240" w:lineRule="atLeast"/>
              <w:rPr>
                <w:rFonts w:eastAsia="Times New Roman" w:cs="Times New Roman"/>
                <w:sz w:val="18"/>
                <w:szCs w:val="18"/>
              </w:rPr>
            </w:pPr>
          </w:p>
        </w:tc>
      </w:tr>
    </w:tbl>
    <w:p w14:paraId="627B8B01" w14:textId="77777777" w:rsidR="00E557A4" w:rsidRPr="00B47C66" w:rsidRDefault="00E557A4" w:rsidP="00E557A4">
      <w:pPr>
        <w:spacing w:line="240" w:lineRule="atLeast"/>
        <w:rPr>
          <w:rFonts w:eastAsia="Times New Roman" w:cs="Calibri"/>
          <w:b/>
          <w:sz w:val="18"/>
          <w:szCs w:val="18"/>
        </w:rPr>
      </w:pPr>
    </w:p>
    <w:p w14:paraId="3890A006"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Wat ging goed?</w:t>
      </w:r>
    </w:p>
    <w:p w14:paraId="1F57C6EC"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576FCD1"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0CD906D"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92A8FC6" w14:textId="77777777" w:rsidR="00E557A4" w:rsidRPr="00B47C66" w:rsidRDefault="00E557A4" w:rsidP="00E557A4">
      <w:pPr>
        <w:spacing w:line="240" w:lineRule="atLeast"/>
        <w:rPr>
          <w:rFonts w:eastAsia="Times New Roman" w:cs="Calibri"/>
          <w:b/>
          <w:sz w:val="18"/>
          <w:szCs w:val="18"/>
        </w:rPr>
      </w:pPr>
    </w:p>
    <w:p w14:paraId="60DA612A"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 xml:space="preserve">Wat kan beter? </w:t>
      </w:r>
    </w:p>
    <w:p w14:paraId="34CE77FA"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6FDD84FD"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043CF94"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B8B185B" w14:textId="77777777" w:rsidR="00B47C66" w:rsidRDefault="00B47C66" w:rsidP="00E557A4">
      <w:pPr>
        <w:spacing w:line="240" w:lineRule="atLeast"/>
        <w:rPr>
          <w:rFonts w:eastAsia="Times New Roman" w:cs="Calibri"/>
          <w:i/>
          <w:sz w:val="18"/>
          <w:szCs w:val="18"/>
        </w:rPr>
      </w:pPr>
    </w:p>
    <w:p w14:paraId="7D62FBB9" w14:textId="3D323E41" w:rsidR="00E557A4" w:rsidRPr="00B47C66" w:rsidRDefault="00E557A4" w:rsidP="00E557A4">
      <w:pPr>
        <w:spacing w:line="240" w:lineRule="atLeast"/>
        <w:rPr>
          <w:rFonts w:eastAsia="Times New Roman" w:cs="Calibri"/>
          <w:b/>
          <w:bCs/>
          <w:i/>
          <w:iCs/>
          <w:sz w:val="18"/>
          <w:szCs w:val="18"/>
        </w:rPr>
      </w:pPr>
      <w:r w:rsidRPr="00B47C66">
        <w:rPr>
          <w:rFonts w:eastAsia="Times New Roman" w:cs="Calibri"/>
          <w:i/>
          <w:sz w:val="18"/>
          <w:szCs w:val="18"/>
        </w:rPr>
        <w:t>*Waar cliënt staat, kan ook cliëntsysteem gelezen worden.</w:t>
      </w:r>
      <w:r w:rsidRPr="00B47C66">
        <w:rPr>
          <w:rFonts w:eastAsia="Times New Roman" w:cs="Calibri"/>
          <w:i/>
          <w:sz w:val="18"/>
          <w:szCs w:val="18"/>
        </w:rPr>
        <w:br w:type="page"/>
      </w:r>
    </w:p>
    <w:p w14:paraId="595FDCB8" w14:textId="77777777" w:rsidR="007E309C" w:rsidRPr="00B47C66" w:rsidRDefault="007E309C" w:rsidP="00E557A4">
      <w:pPr>
        <w:keepNext/>
        <w:spacing w:line="240" w:lineRule="atLeast"/>
        <w:ind w:left="2127" w:hanging="2127"/>
        <w:outlineLvl w:val="1"/>
        <w:rPr>
          <w:rFonts w:eastAsia="Times New Roman" w:cs="Calibri"/>
          <w:b/>
          <w:bCs/>
          <w:iCs/>
          <w:sz w:val="18"/>
          <w:szCs w:val="18"/>
        </w:rPr>
      </w:pPr>
    </w:p>
    <w:p w14:paraId="4DA36A11" w14:textId="77777777" w:rsidR="007E309C" w:rsidRPr="00B47C66" w:rsidRDefault="007E309C" w:rsidP="00E557A4">
      <w:pPr>
        <w:keepNext/>
        <w:spacing w:line="240" w:lineRule="atLeast"/>
        <w:ind w:left="2127" w:hanging="2127"/>
        <w:outlineLvl w:val="1"/>
        <w:rPr>
          <w:rFonts w:eastAsia="Times New Roman" w:cs="Calibri"/>
          <w:b/>
          <w:bCs/>
          <w:iCs/>
          <w:sz w:val="18"/>
          <w:szCs w:val="18"/>
        </w:rPr>
      </w:pPr>
    </w:p>
    <w:p w14:paraId="1128E53F" w14:textId="77777777" w:rsidR="00E557A4" w:rsidRPr="00B47C66" w:rsidRDefault="00E557A4" w:rsidP="00E557A4">
      <w:pPr>
        <w:keepNext/>
        <w:spacing w:line="240" w:lineRule="atLeast"/>
        <w:ind w:left="2127" w:hanging="2127"/>
        <w:outlineLvl w:val="1"/>
        <w:rPr>
          <w:rFonts w:eastAsia="Times New Roman" w:cs="Calibri"/>
          <w:b/>
          <w:bCs/>
          <w:iCs/>
          <w:color w:val="FF0000"/>
          <w:sz w:val="18"/>
          <w:szCs w:val="18"/>
        </w:rPr>
      </w:pPr>
      <w:r w:rsidRPr="00B47C66">
        <w:rPr>
          <w:rFonts w:eastAsia="Times New Roman" w:cs="Calibri"/>
          <w:b/>
          <w:bCs/>
          <w:iCs/>
          <w:color w:val="ED3E8C"/>
          <w:sz w:val="18"/>
          <w:szCs w:val="18"/>
        </w:rPr>
        <w:t>Praktijktoets 7</w:t>
      </w:r>
      <w:r w:rsidR="007B4223" w:rsidRPr="00B47C66">
        <w:rPr>
          <w:rFonts w:eastAsia="Times New Roman" w:cs="Calibri"/>
          <w:b/>
          <w:bCs/>
          <w:iCs/>
          <w:color w:val="ED488C" w:themeColor="accent2"/>
          <w:sz w:val="18"/>
          <w:szCs w:val="18"/>
        </w:rPr>
        <w:t xml:space="preserve">   </w:t>
      </w:r>
      <w:r w:rsidRPr="00B47C66">
        <w:rPr>
          <w:rFonts w:eastAsia="Times New Roman" w:cs="Calibri"/>
          <w:b/>
          <w:bCs/>
          <w:iCs/>
          <w:color w:val="00ABC4" w:themeColor="text2"/>
          <w:sz w:val="18"/>
          <w:szCs w:val="18"/>
        </w:rPr>
        <w:t>Het toepassen van gedragsmatige procedures in de behandeling</w:t>
      </w:r>
    </w:p>
    <w:p w14:paraId="68EF57E8" w14:textId="77777777" w:rsidR="008778D3" w:rsidRPr="00B47C66" w:rsidRDefault="008778D3" w:rsidP="00E557A4">
      <w:pPr>
        <w:spacing w:line="240" w:lineRule="atLeast"/>
        <w:rPr>
          <w:rFonts w:eastAsia="Verdana" w:cs="Calibri"/>
          <w:b/>
          <w:sz w:val="18"/>
          <w:szCs w:val="18"/>
        </w:rPr>
      </w:pPr>
    </w:p>
    <w:p w14:paraId="410C5E0F" w14:textId="77777777" w:rsidR="00E557A4" w:rsidRPr="00B47C66" w:rsidRDefault="00E557A4" w:rsidP="00E557A4">
      <w:pPr>
        <w:spacing w:line="240" w:lineRule="atLeast"/>
        <w:rPr>
          <w:rFonts w:eastAsia="Verdana" w:cs="Calibri"/>
          <w:sz w:val="18"/>
          <w:szCs w:val="18"/>
        </w:rPr>
      </w:pPr>
      <w:r w:rsidRPr="00B47C66">
        <w:rPr>
          <w:rFonts w:eastAsia="Verdana" w:cs="Calibri"/>
          <w:b/>
          <w:sz w:val="18"/>
          <w:szCs w:val="18"/>
        </w:rPr>
        <w:t>Datum</w:t>
      </w:r>
      <w:r w:rsidRPr="00B47C66">
        <w:rPr>
          <w:rFonts w:eastAsia="Verdana" w:cs="Calibri"/>
          <w:sz w:val="18"/>
          <w:szCs w:val="18"/>
        </w:rPr>
        <w:t>: …</w:t>
      </w:r>
    </w:p>
    <w:p w14:paraId="12814C2E" w14:textId="77777777" w:rsidR="00E557A4" w:rsidRPr="00B47C66" w:rsidRDefault="00E557A4" w:rsidP="00E557A4">
      <w:pPr>
        <w:spacing w:line="240" w:lineRule="atLeast"/>
        <w:rPr>
          <w:rFonts w:eastAsia="Verdana" w:cs="Calibri"/>
          <w:sz w:val="18"/>
          <w:szCs w:val="18"/>
        </w:rPr>
      </w:pPr>
      <w:r w:rsidRPr="00B47C66">
        <w:rPr>
          <w:rFonts w:eastAsia="Verdana" w:cs="Calibri"/>
          <w:b/>
          <w:sz w:val="18"/>
          <w:szCs w:val="18"/>
        </w:rPr>
        <w:t>Beoordelaar</w:t>
      </w:r>
      <w:r w:rsidRPr="00B47C66">
        <w:rPr>
          <w:rFonts w:eastAsia="Verdana" w:cs="Calibri"/>
          <w:sz w:val="18"/>
          <w:szCs w:val="18"/>
        </w:rPr>
        <w:t>: …</w:t>
      </w:r>
    </w:p>
    <w:p w14:paraId="05543551" w14:textId="77777777" w:rsidR="00E557A4" w:rsidRPr="00B47C66" w:rsidRDefault="00E557A4" w:rsidP="00E557A4">
      <w:pPr>
        <w:spacing w:line="240" w:lineRule="atLeast"/>
        <w:rPr>
          <w:rFonts w:eastAsia="Times New Roman" w:cs="Calibri"/>
          <w:b/>
          <w:sz w:val="18"/>
          <w:szCs w:val="18"/>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557A4" w:rsidRPr="00B47C66" w14:paraId="2E9A6340" w14:textId="77777777" w:rsidTr="006A51B9">
        <w:tc>
          <w:tcPr>
            <w:tcW w:w="4606" w:type="dxa"/>
          </w:tcPr>
          <w:p w14:paraId="0A8E052C" w14:textId="77777777" w:rsidR="00E557A4" w:rsidRPr="00B47C66" w:rsidRDefault="00E557A4" w:rsidP="00B02A05">
            <w:pPr>
              <w:spacing w:line="240" w:lineRule="atLeast"/>
              <w:ind w:right="-150"/>
              <w:rPr>
                <w:rFonts w:eastAsia="Times New Roman" w:cs="Calibri"/>
                <w:sz w:val="18"/>
                <w:szCs w:val="18"/>
              </w:rPr>
            </w:pPr>
            <w:r w:rsidRPr="00B47C66">
              <w:rPr>
                <w:rFonts w:eastAsia="Times New Roman" w:cs="Calibri"/>
                <w:b/>
                <w:sz w:val="18"/>
                <w:szCs w:val="18"/>
              </w:rPr>
              <w:t>Context</w:t>
            </w:r>
            <w:r w:rsidRPr="00B47C66">
              <w:rPr>
                <w:rFonts w:eastAsia="Times New Roman" w:cs="Calibri"/>
                <w:sz w:val="18"/>
                <w:szCs w:val="18"/>
              </w:rPr>
              <w:t xml:space="preserve"> (kies één van onderstaande mogelijkheden)</w:t>
            </w:r>
          </w:p>
          <w:p w14:paraId="05692AED"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Angststoornis</w:t>
            </w:r>
          </w:p>
          <w:p w14:paraId="2EA07395"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Stemmingsstoornis</w:t>
            </w:r>
          </w:p>
          <w:p w14:paraId="5C7ED86B"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lang w:eastAsia="nl-NL"/>
              </w:rPr>
            </w:pPr>
            <w:r w:rsidRPr="00B47C66">
              <w:rPr>
                <w:rFonts w:eastAsia="Times New Roman" w:cs="Calibri"/>
                <w:sz w:val="18"/>
                <w:szCs w:val="18"/>
              </w:rPr>
              <w:t>Anders, namelijk …</w:t>
            </w:r>
          </w:p>
        </w:tc>
        <w:tc>
          <w:tcPr>
            <w:tcW w:w="4606" w:type="dxa"/>
          </w:tcPr>
          <w:p w14:paraId="0941710B" w14:textId="77777777" w:rsidR="00E557A4" w:rsidRPr="00B47C66" w:rsidRDefault="00E557A4" w:rsidP="006A51B9">
            <w:pPr>
              <w:spacing w:line="240" w:lineRule="atLeast"/>
              <w:rPr>
                <w:rFonts w:eastAsia="Times New Roman" w:cs="Calibri"/>
                <w:sz w:val="18"/>
                <w:szCs w:val="18"/>
              </w:rPr>
            </w:pPr>
          </w:p>
        </w:tc>
      </w:tr>
    </w:tbl>
    <w:p w14:paraId="73DE6730" w14:textId="77777777" w:rsidR="00E557A4" w:rsidRPr="00B47C66" w:rsidRDefault="00E557A4" w:rsidP="00E557A4">
      <w:pPr>
        <w:spacing w:line="240" w:lineRule="atLeast"/>
        <w:rPr>
          <w:rFonts w:eastAsia="Times New Roman" w:cs="Calibri"/>
          <w:b/>
          <w:sz w:val="18"/>
          <w:szCs w:val="18"/>
        </w:rPr>
      </w:pPr>
    </w:p>
    <w:p w14:paraId="36298D95"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 xml:space="preserve">Beoordeling praktijksituatie door middel van: </w:t>
      </w:r>
    </w:p>
    <w:p w14:paraId="73294B64"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Video-opname</w:t>
      </w:r>
    </w:p>
    <w:p w14:paraId="123E395C"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Uitgewerkte werkbladen</w:t>
      </w:r>
    </w:p>
    <w:p w14:paraId="782B45FA"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Rollenspel in de supervisiesessie</w:t>
      </w:r>
    </w:p>
    <w:p w14:paraId="2F287392" w14:textId="77777777" w:rsidR="00E557A4" w:rsidRPr="00B47C66" w:rsidRDefault="00E557A4" w:rsidP="000F7D47">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Anders, namelijk …</w:t>
      </w:r>
    </w:p>
    <w:p w14:paraId="3DE6634F" w14:textId="77777777" w:rsidR="00E557A4" w:rsidRPr="00B47C66" w:rsidRDefault="00E557A4" w:rsidP="00E557A4">
      <w:pPr>
        <w:spacing w:line="240" w:lineRule="atLeast"/>
        <w:rPr>
          <w:rFonts w:eastAsia="Times New Roman" w:cs="Calibri"/>
          <w:sz w:val="18"/>
          <w:szCs w:val="18"/>
        </w:rPr>
      </w:pPr>
    </w:p>
    <w:p w14:paraId="4A7C9B2D"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Observatiecriteria</w:t>
      </w:r>
    </w:p>
    <w:tbl>
      <w:tblPr>
        <w:tblStyle w:val="Tabelraster1"/>
        <w:tblW w:w="10456" w:type="dxa"/>
        <w:tblLook w:val="04A0" w:firstRow="1" w:lastRow="0" w:firstColumn="1" w:lastColumn="0" w:noHBand="0" w:noVBand="1"/>
      </w:tblPr>
      <w:tblGrid>
        <w:gridCol w:w="5211"/>
        <w:gridCol w:w="567"/>
        <w:gridCol w:w="993"/>
        <w:gridCol w:w="1275"/>
        <w:gridCol w:w="1560"/>
        <w:gridCol w:w="850"/>
      </w:tblGrid>
      <w:tr w:rsidR="00E557A4" w:rsidRPr="00B47C66" w14:paraId="181420BA" w14:textId="77777777" w:rsidTr="006A51B9">
        <w:tc>
          <w:tcPr>
            <w:tcW w:w="5211" w:type="dxa"/>
          </w:tcPr>
          <w:p w14:paraId="2959E025" w14:textId="77777777" w:rsidR="00E557A4" w:rsidRPr="00B47C66" w:rsidRDefault="00E557A4" w:rsidP="006A51B9">
            <w:pPr>
              <w:spacing w:line="240" w:lineRule="atLeast"/>
              <w:rPr>
                <w:rFonts w:eastAsia="Times New Roman" w:cs="Calibri"/>
                <w:sz w:val="18"/>
                <w:szCs w:val="18"/>
              </w:rPr>
            </w:pPr>
          </w:p>
          <w:p w14:paraId="77F8BA43"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De therapeut…</w:t>
            </w:r>
          </w:p>
        </w:tc>
        <w:tc>
          <w:tcPr>
            <w:tcW w:w="567" w:type="dxa"/>
          </w:tcPr>
          <w:p w14:paraId="1C0E9FD7"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58B50078" wp14:editId="32DFDE6D">
                  <wp:extent cx="205740" cy="205740"/>
                  <wp:effectExtent l="0" t="0" r="3810" b="3810"/>
                  <wp:docPr id="126" name="Afbeelding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7816CC8D"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5164C57A" wp14:editId="21F8B6E8">
                  <wp:extent cx="205740" cy="205740"/>
                  <wp:effectExtent l="0" t="0" r="3810" b="3810"/>
                  <wp:docPr id="127" name="Afbeelding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D8DB719" wp14:editId="20B62B9A">
                  <wp:extent cx="205740" cy="205740"/>
                  <wp:effectExtent l="0" t="0" r="3810" b="3810"/>
                  <wp:docPr id="128" name="Afbeelding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1DB22813"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07B36D8B" wp14:editId="097E22A0">
                  <wp:extent cx="205740" cy="205740"/>
                  <wp:effectExtent l="0" t="0" r="3810" b="3810"/>
                  <wp:docPr id="129" name="Afbeelding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4702FF49" wp14:editId="59085EF9">
                  <wp:extent cx="205740" cy="205740"/>
                  <wp:effectExtent l="0" t="0" r="3810" b="3810"/>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31304CED" wp14:editId="2503EB1A">
                  <wp:extent cx="205740" cy="205740"/>
                  <wp:effectExtent l="0" t="0" r="3810" b="3810"/>
                  <wp:docPr id="131" name="Afbeelding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56B81547"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225F1778" wp14:editId="351413F6">
                  <wp:extent cx="205740" cy="205740"/>
                  <wp:effectExtent l="0" t="0" r="3810" b="381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E4E9523" wp14:editId="07BC5894">
                  <wp:extent cx="205740" cy="205740"/>
                  <wp:effectExtent l="0" t="0" r="3810" b="3810"/>
                  <wp:docPr id="133" name="Afbeelding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F9ED8B7" wp14:editId="6BECD219">
                  <wp:extent cx="205740" cy="205740"/>
                  <wp:effectExtent l="0" t="0" r="3810" b="3810"/>
                  <wp:docPr id="134" name="Afbeelding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7744FF51" wp14:editId="2D03B88B">
                  <wp:extent cx="205740" cy="205740"/>
                  <wp:effectExtent l="0" t="0" r="3810" b="3810"/>
                  <wp:docPr id="135" name="Afbeelding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6F151D5B"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Times New Roman"/>
                <w:bCs/>
                <w:sz w:val="18"/>
                <w:szCs w:val="18"/>
              </w:rPr>
              <w:t>n.v.t.</w:t>
            </w:r>
          </w:p>
        </w:tc>
      </w:tr>
      <w:tr w:rsidR="00E557A4" w:rsidRPr="00B47C66" w14:paraId="20FCF131" w14:textId="77777777" w:rsidTr="006A51B9">
        <w:tc>
          <w:tcPr>
            <w:tcW w:w="10456" w:type="dxa"/>
            <w:gridSpan w:val="6"/>
          </w:tcPr>
          <w:p w14:paraId="57382C00"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voert interventies uit gericht op het verminderen van aversieve emoties of het vergroten van positieve emoties in specifieke situaties uit, te weten:</w:t>
            </w:r>
          </w:p>
        </w:tc>
      </w:tr>
      <w:tr w:rsidR="00E557A4" w:rsidRPr="00B47C66" w14:paraId="74849DF9" w14:textId="77777777" w:rsidTr="006A51B9">
        <w:tc>
          <w:tcPr>
            <w:tcW w:w="5211" w:type="dxa"/>
          </w:tcPr>
          <w:p w14:paraId="22BD9B93"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Exposure</w:t>
            </w:r>
          </w:p>
        </w:tc>
        <w:tc>
          <w:tcPr>
            <w:tcW w:w="567" w:type="dxa"/>
          </w:tcPr>
          <w:p w14:paraId="5F0627C6" w14:textId="77777777" w:rsidR="00E557A4" w:rsidRPr="00B47C66" w:rsidRDefault="00E557A4" w:rsidP="006A51B9">
            <w:pPr>
              <w:spacing w:line="240" w:lineRule="atLeast"/>
              <w:rPr>
                <w:rFonts w:eastAsia="Times New Roman" w:cs="Calibri"/>
                <w:sz w:val="18"/>
                <w:szCs w:val="18"/>
              </w:rPr>
            </w:pPr>
          </w:p>
        </w:tc>
        <w:tc>
          <w:tcPr>
            <w:tcW w:w="993" w:type="dxa"/>
          </w:tcPr>
          <w:p w14:paraId="0A30BAD0" w14:textId="77777777" w:rsidR="00E557A4" w:rsidRPr="00B47C66" w:rsidRDefault="00E557A4" w:rsidP="006A51B9">
            <w:pPr>
              <w:spacing w:line="240" w:lineRule="atLeast"/>
              <w:rPr>
                <w:rFonts w:eastAsia="Times New Roman" w:cs="Calibri"/>
                <w:sz w:val="18"/>
                <w:szCs w:val="18"/>
              </w:rPr>
            </w:pPr>
          </w:p>
        </w:tc>
        <w:tc>
          <w:tcPr>
            <w:tcW w:w="1275" w:type="dxa"/>
          </w:tcPr>
          <w:p w14:paraId="0A7B75EA" w14:textId="77777777" w:rsidR="00E557A4" w:rsidRPr="00B47C66" w:rsidRDefault="00E557A4" w:rsidP="006A51B9">
            <w:pPr>
              <w:spacing w:line="240" w:lineRule="atLeast"/>
              <w:rPr>
                <w:rFonts w:eastAsia="Times New Roman" w:cs="Calibri"/>
                <w:sz w:val="18"/>
                <w:szCs w:val="18"/>
              </w:rPr>
            </w:pPr>
          </w:p>
        </w:tc>
        <w:tc>
          <w:tcPr>
            <w:tcW w:w="1560" w:type="dxa"/>
          </w:tcPr>
          <w:p w14:paraId="3D6735E6" w14:textId="77777777" w:rsidR="00E557A4" w:rsidRPr="00B47C66" w:rsidRDefault="00E557A4" w:rsidP="006A51B9">
            <w:pPr>
              <w:spacing w:line="240" w:lineRule="atLeast"/>
              <w:rPr>
                <w:rFonts w:eastAsia="Times New Roman" w:cs="Calibri"/>
                <w:sz w:val="18"/>
                <w:szCs w:val="18"/>
              </w:rPr>
            </w:pPr>
          </w:p>
        </w:tc>
        <w:tc>
          <w:tcPr>
            <w:tcW w:w="850" w:type="dxa"/>
          </w:tcPr>
          <w:p w14:paraId="3B8B929E" w14:textId="77777777" w:rsidR="00E557A4" w:rsidRPr="00B47C66" w:rsidRDefault="00E557A4" w:rsidP="006A51B9">
            <w:pPr>
              <w:spacing w:line="240" w:lineRule="atLeast"/>
              <w:rPr>
                <w:rFonts w:eastAsia="Times New Roman" w:cs="Calibri"/>
                <w:sz w:val="18"/>
                <w:szCs w:val="18"/>
              </w:rPr>
            </w:pPr>
          </w:p>
        </w:tc>
      </w:tr>
      <w:tr w:rsidR="00E557A4" w:rsidRPr="00B47C66" w14:paraId="026CA982" w14:textId="77777777" w:rsidTr="006A51B9">
        <w:tc>
          <w:tcPr>
            <w:tcW w:w="5211" w:type="dxa"/>
          </w:tcPr>
          <w:p w14:paraId="1EAD4CD9"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Contraconditionering / COMET</w:t>
            </w:r>
          </w:p>
        </w:tc>
        <w:tc>
          <w:tcPr>
            <w:tcW w:w="567" w:type="dxa"/>
          </w:tcPr>
          <w:p w14:paraId="7969F02E" w14:textId="77777777" w:rsidR="00E557A4" w:rsidRPr="00B47C66" w:rsidRDefault="00E557A4" w:rsidP="006A51B9">
            <w:pPr>
              <w:spacing w:line="240" w:lineRule="atLeast"/>
              <w:rPr>
                <w:rFonts w:eastAsia="Times New Roman" w:cs="Calibri"/>
                <w:sz w:val="18"/>
                <w:szCs w:val="18"/>
              </w:rPr>
            </w:pPr>
          </w:p>
        </w:tc>
        <w:tc>
          <w:tcPr>
            <w:tcW w:w="993" w:type="dxa"/>
          </w:tcPr>
          <w:p w14:paraId="702FFC42" w14:textId="77777777" w:rsidR="00E557A4" w:rsidRPr="00B47C66" w:rsidRDefault="00E557A4" w:rsidP="006A51B9">
            <w:pPr>
              <w:spacing w:line="240" w:lineRule="atLeast"/>
              <w:rPr>
                <w:rFonts w:eastAsia="Times New Roman" w:cs="Calibri"/>
                <w:sz w:val="18"/>
                <w:szCs w:val="18"/>
              </w:rPr>
            </w:pPr>
          </w:p>
        </w:tc>
        <w:tc>
          <w:tcPr>
            <w:tcW w:w="1275" w:type="dxa"/>
          </w:tcPr>
          <w:p w14:paraId="7BED7160" w14:textId="77777777" w:rsidR="00E557A4" w:rsidRPr="00B47C66" w:rsidRDefault="00E557A4" w:rsidP="006A51B9">
            <w:pPr>
              <w:spacing w:line="240" w:lineRule="atLeast"/>
              <w:rPr>
                <w:rFonts w:eastAsia="Times New Roman" w:cs="Calibri"/>
                <w:sz w:val="18"/>
                <w:szCs w:val="18"/>
              </w:rPr>
            </w:pPr>
          </w:p>
        </w:tc>
        <w:tc>
          <w:tcPr>
            <w:tcW w:w="1560" w:type="dxa"/>
          </w:tcPr>
          <w:p w14:paraId="5F236463" w14:textId="77777777" w:rsidR="00E557A4" w:rsidRPr="00B47C66" w:rsidRDefault="00E557A4" w:rsidP="006A51B9">
            <w:pPr>
              <w:spacing w:line="240" w:lineRule="atLeast"/>
              <w:rPr>
                <w:rFonts w:eastAsia="Times New Roman" w:cs="Calibri"/>
                <w:sz w:val="18"/>
                <w:szCs w:val="18"/>
              </w:rPr>
            </w:pPr>
          </w:p>
        </w:tc>
        <w:tc>
          <w:tcPr>
            <w:tcW w:w="850" w:type="dxa"/>
          </w:tcPr>
          <w:p w14:paraId="6BCF152F" w14:textId="77777777" w:rsidR="00E557A4" w:rsidRPr="00B47C66" w:rsidRDefault="00E557A4" w:rsidP="006A51B9">
            <w:pPr>
              <w:spacing w:line="240" w:lineRule="atLeast"/>
              <w:rPr>
                <w:rFonts w:eastAsia="Times New Roman" w:cs="Calibri"/>
                <w:sz w:val="18"/>
                <w:szCs w:val="18"/>
              </w:rPr>
            </w:pPr>
          </w:p>
        </w:tc>
      </w:tr>
      <w:tr w:rsidR="00E557A4" w:rsidRPr="00B47C66" w14:paraId="16926A8F" w14:textId="77777777" w:rsidTr="006A51B9">
        <w:tc>
          <w:tcPr>
            <w:tcW w:w="5211" w:type="dxa"/>
          </w:tcPr>
          <w:p w14:paraId="1DAF9667"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 xml:space="preserve">Anders nl. </w:t>
            </w:r>
            <w:r w:rsidRPr="00B47C66">
              <w:rPr>
                <w:rFonts w:eastAsia="Times New Roman" w:cs="Calibri"/>
                <w:i/>
                <w:sz w:val="18"/>
                <w:szCs w:val="18"/>
                <w:lang w:eastAsia="nl-NL"/>
              </w:rPr>
              <w:t>(zelf in te vullen)</w:t>
            </w:r>
          </w:p>
        </w:tc>
        <w:tc>
          <w:tcPr>
            <w:tcW w:w="567" w:type="dxa"/>
          </w:tcPr>
          <w:p w14:paraId="7429AD68" w14:textId="77777777" w:rsidR="00E557A4" w:rsidRPr="00B47C66" w:rsidRDefault="00E557A4" w:rsidP="006A51B9">
            <w:pPr>
              <w:spacing w:line="240" w:lineRule="atLeast"/>
              <w:rPr>
                <w:rFonts w:eastAsia="Times New Roman" w:cs="Calibri"/>
                <w:sz w:val="18"/>
                <w:szCs w:val="18"/>
              </w:rPr>
            </w:pPr>
          </w:p>
        </w:tc>
        <w:tc>
          <w:tcPr>
            <w:tcW w:w="993" w:type="dxa"/>
          </w:tcPr>
          <w:p w14:paraId="7DEE6444" w14:textId="77777777" w:rsidR="00E557A4" w:rsidRPr="00B47C66" w:rsidRDefault="00E557A4" w:rsidP="006A51B9">
            <w:pPr>
              <w:spacing w:line="240" w:lineRule="atLeast"/>
              <w:rPr>
                <w:rFonts w:eastAsia="Times New Roman" w:cs="Calibri"/>
                <w:sz w:val="18"/>
                <w:szCs w:val="18"/>
              </w:rPr>
            </w:pPr>
          </w:p>
        </w:tc>
        <w:tc>
          <w:tcPr>
            <w:tcW w:w="1275" w:type="dxa"/>
          </w:tcPr>
          <w:p w14:paraId="3D897DB6" w14:textId="77777777" w:rsidR="00E557A4" w:rsidRPr="00B47C66" w:rsidRDefault="00E557A4" w:rsidP="006A51B9">
            <w:pPr>
              <w:spacing w:line="240" w:lineRule="atLeast"/>
              <w:rPr>
                <w:rFonts w:eastAsia="Times New Roman" w:cs="Calibri"/>
                <w:sz w:val="18"/>
                <w:szCs w:val="18"/>
              </w:rPr>
            </w:pPr>
          </w:p>
        </w:tc>
        <w:tc>
          <w:tcPr>
            <w:tcW w:w="1560" w:type="dxa"/>
          </w:tcPr>
          <w:p w14:paraId="5EA89671" w14:textId="77777777" w:rsidR="00E557A4" w:rsidRPr="00B47C66" w:rsidRDefault="00E557A4" w:rsidP="006A51B9">
            <w:pPr>
              <w:spacing w:line="240" w:lineRule="atLeast"/>
              <w:rPr>
                <w:rFonts w:eastAsia="Times New Roman" w:cs="Calibri"/>
                <w:sz w:val="18"/>
                <w:szCs w:val="18"/>
              </w:rPr>
            </w:pPr>
          </w:p>
        </w:tc>
        <w:tc>
          <w:tcPr>
            <w:tcW w:w="850" w:type="dxa"/>
          </w:tcPr>
          <w:p w14:paraId="04A05967" w14:textId="77777777" w:rsidR="00E557A4" w:rsidRPr="00B47C66" w:rsidRDefault="00E557A4" w:rsidP="006A51B9">
            <w:pPr>
              <w:spacing w:line="240" w:lineRule="atLeast"/>
              <w:rPr>
                <w:rFonts w:eastAsia="Times New Roman" w:cs="Calibri"/>
                <w:sz w:val="18"/>
                <w:szCs w:val="18"/>
              </w:rPr>
            </w:pPr>
          </w:p>
        </w:tc>
      </w:tr>
      <w:tr w:rsidR="00E557A4" w:rsidRPr="00B47C66" w14:paraId="713E2022" w14:textId="77777777" w:rsidTr="006A51B9">
        <w:tc>
          <w:tcPr>
            <w:tcW w:w="10456" w:type="dxa"/>
            <w:gridSpan w:val="6"/>
          </w:tcPr>
          <w:p w14:paraId="0A0EB4E3"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voert interventies gericht op het versterken van gewenste vaardigheden uit, te weten:</w:t>
            </w:r>
          </w:p>
        </w:tc>
      </w:tr>
      <w:tr w:rsidR="00E557A4" w:rsidRPr="00B47C66" w14:paraId="6305E7EB" w14:textId="77777777" w:rsidTr="006A51B9">
        <w:tc>
          <w:tcPr>
            <w:tcW w:w="5211" w:type="dxa"/>
          </w:tcPr>
          <w:p w14:paraId="7763B6FA" w14:textId="77777777" w:rsidR="00E557A4" w:rsidRPr="00B47C66" w:rsidRDefault="00E557A4" w:rsidP="006A51B9">
            <w:pPr>
              <w:numPr>
                <w:ilvl w:val="0"/>
                <w:numId w:val="9"/>
              </w:numPr>
              <w:spacing w:line="240" w:lineRule="atLeast"/>
              <w:rPr>
                <w:rFonts w:eastAsia="Times New Roman" w:cs="Calibri"/>
                <w:sz w:val="18"/>
                <w:szCs w:val="18"/>
              </w:rPr>
            </w:pPr>
            <w:proofErr w:type="spellStart"/>
            <w:r w:rsidRPr="00B47C66">
              <w:rPr>
                <w:rFonts w:eastAsia="Times New Roman" w:cs="Calibri"/>
                <w:sz w:val="18"/>
                <w:szCs w:val="18"/>
              </w:rPr>
              <w:t>Emotieregulatievaardigheden</w:t>
            </w:r>
            <w:proofErr w:type="spellEnd"/>
          </w:p>
        </w:tc>
        <w:tc>
          <w:tcPr>
            <w:tcW w:w="567" w:type="dxa"/>
          </w:tcPr>
          <w:p w14:paraId="476F9420" w14:textId="77777777" w:rsidR="00E557A4" w:rsidRPr="00B47C66" w:rsidRDefault="00E557A4" w:rsidP="006A51B9">
            <w:pPr>
              <w:spacing w:line="240" w:lineRule="atLeast"/>
              <w:rPr>
                <w:rFonts w:eastAsia="Times New Roman" w:cs="Calibri"/>
                <w:sz w:val="18"/>
                <w:szCs w:val="18"/>
              </w:rPr>
            </w:pPr>
          </w:p>
        </w:tc>
        <w:tc>
          <w:tcPr>
            <w:tcW w:w="993" w:type="dxa"/>
          </w:tcPr>
          <w:p w14:paraId="1E925A7B" w14:textId="77777777" w:rsidR="00E557A4" w:rsidRPr="00B47C66" w:rsidRDefault="00E557A4" w:rsidP="006A51B9">
            <w:pPr>
              <w:spacing w:line="240" w:lineRule="atLeast"/>
              <w:rPr>
                <w:rFonts w:eastAsia="Times New Roman" w:cs="Calibri"/>
                <w:sz w:val="18"/>
                <w:szCs w:val="18"/>
              </w:rPr>
            </w:pPr>
          </w:p>
        </w:tc>
        <w:tc>
          <w:tcPr>
            <w:tcW w:w="1275" w:type="dxa"/>
          </w:tcPr>
          <w:p w14:paraId="6FA5E5C4" w14:textId="77777777" w:rsidR="00E557A4" w:rsidRPr="00B47C66" w:rsidRDefault="00E557A4" w:rsidP="006A51B9">
            <w:pPr>
              <w:spacing w:line="240" w:lineRule="atLeast"/>
              <w:rPr>
                <w:rFonts w:eastAsia="Times New Roman" w:cs="Calibri"/>
                <w:sz w:val="18"/>
                <w:szCs w:val="18"/>
              </w:rPr>
            </w:pPr>
          </w:p>
        </w:tc>
        <w:tc>
          <w:tcPr>
            <w:tcW w:w="1560" w:type="dxa"/>
          </w:tcPr>
          <w:p w14:paraId="4A6C7C2D" w14:textId="77777777" w:rsidR="00E557A4" w:rsidRPr="00B47C66" w:rsidRDefault="00E557A4" w:rsidP="006A51B9">
            <w:pPr>
              <w:spacing w:line="240" w:lineRule="atLeast"/>
              <w:rPr>
                <w:rFonts w:eastAsia="Times New Roman" w:cs="Calibri"/>
                <w:sz w:val="18"/>
                <w:szCs w:val="18"/>
              </w:rPr>
            </w:pPr>
          </w:p>
        </w:tc>
        <w:tc>
          <w:tcPr>
            <w:tcW w:w="850" w:type="dxa"/>
          </w:tcPr>
          <w:p w14:paraId="3EE49A72" w14:textId="77777777" w:rsidR="00E557A4" w:rsidRPr="00B47C66" w:rsidRDefault="00E557A4" w:rsidP="006A51B9">
            <w:pPr>
              <w:spacing w:line="240" w:lineRule="atLeast"/>
              <w:rPr>
                <w:rFonts w:eastAsia="Times New Roman" w:cs="Calibri"/>
                <w:sz w:val="18"/>
                <w:szCs w:val="18"/>
              </w:rPr>
            </w:pPr>
          </w:p>
        </w:tc>
      </w:tr>
      <w:tr w:rsidR="00E557A4" w:rsidRPr="00B47C66" w14:paraId="792383A1" w14:textId="77777777" w:rsidTr="006A51B9">
        <w:tc>
          <w:tcPr>
            <w:tcW w:w="5211" w:type="dxa"/>
          </w:tcPr>
          <w:p w14:paraId="749F20C6"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Sociale vaardigheden</w:t>
            </w:r>
          </w:p>
        </w:tc>
        <w:tc>
          <w:tcPr>
            <w:tcW w:w="567" w:type="dxa"/>
          </w:tcPr>
          <w:p w14:paraId="17B9362E" w14:textId="77777777" w:rsidR="00E557A4" w:rsidRPr="00B47C66" w:rsidRDefault="00E557A4" w:rsidP="006A51B9">
            <w:pPr>
              <w:spacing w:line="240" w:lineRule="atLeast"/>
              <w:rPr>
                <w:rFonts w:eastAsia="Times New Roman" w:cs="Calibri"/>
                <w:sz w:val="18"/>
                <w:szCs w:val="18"/>
              </w:rPr>
            </w:pPr>
          </w:p>
        </w:tc>
        <w:tc>
          <w:tcPr>
            <w:tcW w:w="993" w:type="dxa"/>
          </w:tcPr>
          <w:p w14:paraId="37604C11" w14:textId="77777777" w:rsidR="00E557A4" w:rsidRPr="00B47C66" w:rsidRDefault="00E557A4" w:rsidP="006A51B9">
            <w:pPr>
              <w:spacing w:line="240" w:lineRule="atLeast"/>
              <w:rPr>
                <w:rFonts w:eastAsia="Times New Roman" w:cs="Calibri"/>
                <w:sz w:val="18"/>
                <w:szCs w:val="18"/>
              </w:rPr>
            </w:pPr>
          </w:p>
        </w:tc>
        <w:tc>
          <w:tcPr>
            <w:tcW w:w="1275" w:type="dxa"/>
          </w:tcPr>
          <w:p w14:paraId="0452FB5A" w14:textId="77777777" w:rsidR="00E557A4" w:rsidRPr="00B47C66" w:rsidRDefault="00E557A4" w:rsidP="006A51B9">
            <w:pPr>
              <w:spacing w:line="240" w:lineRule="atLeast"/>
              <w:rPr>
                <w:rFonts w:eastAsia="Times New Roman" w:cs="Calibri"/>
                <w:sz w:val="18"/>
                <w:szCs w:val="18"/>
              </w:rPr>
            </w:pPr>
          </w:p>
        </w:tc>
        <w:tc>
          <w:tcPr>
            <w:tcW w:w="1560" w:type="dxa"/>
          </w:tcPr>
          <w:p w14:paraId="7E8150A2" w14:textId="77777777" w:rsidR="00E557A4" w:rsidRPr="00B47C66" w:rsidRDefault="00E557A4" w:rsidP="006A51B9">
            <w:pPr>
              <w:spacing w:line="240" w:lineRule="atLeast"/>
              <w:rPr>
                <w:rFonts w:eastAsia="Times New Roman" w:cs="Calibri"/>
                <w:sz w:val="18"/>
                <w:szCs w:val="18"/>
              </w:rPr>
            </w:pPr>
          </w:p>
        </w:tc>
        <w:tc>
          <w:tcPr>
            <w:tcW w:w="850" w:type="dxa"/>
          </w:tcPr>
          <w:p w14:paraId="41FF45BF" w14:textId="77777777" w:rsidR="00E557A4" w:rsidRPr="00B47C66" w:rsidRDefault="00E557A4" w:rsidP="006A51B9">
            <w:pPr>
              <w:spacing w:line="240" w:lineRule="atLeast"/>
              <w:rPr>
                <w:rFonts w:eastAsia="Times New Roman" w:cs="Calibri"/>
                <w:sz w:val="18"/>
                <w:szCs w:val="18"/>
              </w:rPr>
            </w:pPr>
          </w:p>
        </w:tc>
      </w:tr>
      <w:tr w:rsidR="00E557A4" w:rsidRPr="00B47C66" w14:paraId="5A31E8A2" w14:textId="77777777" w:rsidTr="006A51B9">
        <w:tc>
          <w:tcPr>
            <w:tcW w:w="5211" w:type="dxa"/>
          </w:tcPr>
          <w:p w14:paraId="627DB01F"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Assertieve vaardigheden</w:t>
            </w:r>
          </w:p>
        </w:tc>
        <w:tc>
          <w:tcPr>
            <w:tcW w:w="567" w:type="dxa"/>
          </w:tcPr>
          <w:p w14:paraId="0ADA8030" w14:textId="77777777" w:rsidR="00E557A4" w:rsidRPr="00B47C66" w:rsidRDefault="00E557A4" w:rsidP="006A51B9">
            <w:pPr>
              <w:spacing w:line="240" w:lineRule="atLeast"/>
              <w:rPr>
                <w:rFonts w:eastAsia="Times New Roman" w:cs="Calibri"/>
                <w:sz w:val="18"/>
                <w:szCs w:val="18"/>
              </w:rPr>
            </w:pPr>
          </w:p>
        </w:tc>
        <w:tc>
          <w:tcPr>
            <w:tcW w:w="993" w:type="dxa"/>
          </w:tcPr>
          <w:p w14:paraId="7B746CA1" w14:textId="77777777" w:rsidR="00E557A4" w:rsidRPr="00B47C66" w:rsidRDefault="00E557A4" w:rsidP="006A51B9">
            <w:pPr>
              <w:spacing w:line="240" w:lineRule="atLeast"/>
              <w:rPr>
                <w:rFonts w:eastAsia="Times New Roman" w:cs="Calibri"/>
                <w:sz w:val="18"/>
                <w:szCs w:val="18"/>
              </w:rPr>
            </w:pPr>
          </w:p>
        </w:tc>
        <w:tc>
          <w:tcPr>
            <w:tcW w:w="1275" w:type="dxa"/>
          </w:tcPr>
          <w:p w14:paraId="3C78495C" w14:textId="77777777" w:rsidR="00E557A4" w:rsidRPr="00B47C66" w:rsidRDefault="00E557A4" w:rsidP="006A51B9">
            <w:pPr>
              <w:spacing w:line="240" w:lineRule="atLeast"/>
              <w:rPr>
                <w:rFonts w:eastAsia="Times New Roman" w:cs="Calibri"/>
                <w:sz w:val="18"/>
                <w:szCs w:val="18"/>
              </w:rPr>
            </w:pPr>
          </w:p>
        </w:tc>
        <w:tc>
          <w:tcPr>
            <w:tcW w:w="1560" w:type="dxa"/>
          </w:tcPr>
          <w:p w14:paraId="6DA32569" w14:textId="77777777" w:rsidR="00E557A4" w:rsidRPr="00B47C66" w:rsidRDefault="00E557A4" w:rsidP="006A51B9">
            <w:pPr>
              <w:spacing w:line="240" w:lineRule="atLeast"/>
              <w:rPr>
                <w:rFonts w:eastAsia="Times New Roman" w:cs="Calibri"/>
                <w:sz w:val="18"/>
                <w:szCs w:val="18"/>
              </w:rPr>
            </w:pPr>
          </w:p>
        </w:tc>
        <w:tc>
          <w:tcPr>
            <w:tcW w:w="850" w:type="dxa"/>
          </w:tcPr>
          <w:p w14:paraId="26DF28EE" w14:textId="77777777" w:rsidR="00E557A4" w:rsidRPr="00B47C66" w:rsidRDefault="00E557A4" w:rsidP="006A51B9">
            <w:pPr>
              <w:spacing w:line="240" w:lineRule="atLeast"/>
              <w:rPr>
                <w:rFonts w:eastAsia="Times New Roman" w:cs="Calibri"/>
                <w:sz w:val="18"/>
                <w:szCs w:val="18"/>
              </w:rPr>
            </w:pPr>
          </w:p>
        </w:tc>
      </w:tr>
      <w:tr w:rsidR="00E557A4" w:rsidRPr="00B47C66" w14:paraId="1C372B12" w14:textId="77777777" w:rsidTr="006A51B9">
        <w:tc>
          <w:tcPr>
            <w:tcW w:w="5211" w:type="dxa"/>
          </w:tcPr>
          <w:p w14:paraId="47B67534" w14:textId="77777777" w:rsidR="00E557A4" w:rsidRPr="00B47C66" w:rsidRDefault="00E557A4" w:rsidP="006A51B9">
            <w:pPr>
              <w:numPr>
                <w:ilvl w:val="0"/>
                <w:numId w:val="9"/>
              </w:numPr>
              <w:spacing w:line="240" w:lineRule="atLeast"/>
              <w:rPr>
                <w:rFonts w:eastAsia="Times New Roman" w:cs="Calibri"/>
                <w:sz w:val="18"/>
                <w:szCs w:val="18"/>
              </w:rPr>
            </w:pPr>
            <w:r w:rsidRPr="00B47C66">
              <w:rPr>
                <w:rFonts w:eastAsia="Times New Roman" w:cs="Calibri"/>
                <w:sz w:val="18"/>
                <w:szCs w:val="18"/>
              </w:rPr>
              <w:t xml:space="preserve">Anders nl. </w:t>
            </w:r>
            <w:r w:rsidRPr="00B47C66">
              <w:rPr>
                <w:rFonts w:eastAsia="Times New Roman" w:cs="Calibri"/>
                <w:i/>
                <w:sz w:val="18"/>
                <w:szCs w:val="18"/>
              </w:rPr>
              <w:t>(zelf in te vullen)</w:t>
            </w:r>
          </w:p>
        </w:tc>
        <w:tc>
          <w:tcPr>
            <w:tcW w:w="567" w:type="dxa"/>
          </w:tcPr>
          <w:p w14:paraId="3DBB2A60" w14:textId="77777777" w:rsidR="00E557A4" w:rsidRPr="00B47C66" w:rsidRDefault="00E557A4" w:rsidP="006A51B9">
            <w:pPr>
              <w:spacing w:line="240" w:lineRule="atLeast"/>
              <w:rPr>
                <w:rFonts w:eastAsia="Times New Roman" w:cs="Calibri"/>
                <w:sz w:val="18"/>
                <w:szCs w:val="18"/>
              </w:rPr>
            </w:pPr>
          </w:p>
        </w:tc>
        <w:tc>
          <w:tcPr>
            <w:tcW w:w="993" w:type="dxa"/>
          </w:tcPr>
          <w:p w14:paraId="50558096" w14:textId="77777777" w:rsidR="00E557A4" w:rsidRPr="00B47C66" w:rsidRDefault="00E557A4" w:rsidP="006A51B9">
            <w:pPr>
              <w:spacing w:line="240" w:lineRule="atLeast"/>
              <w:rPr>
                <w:rFonts w:eastAsia="Times New Roman" w:cs="Calibri"/>
                <w:sz w:val="18"/>
                <w:szCs w:val="18"/>
              </w:rPr>
            </w:pPr>
          </w:p>
        </w:tc>
        <w:tc>
          <w:tcPr>
            <w:tcW w:w="1275" w:type="dxa"/>
          </w:tcPr>
          <w:p w14:paraId="7B32E0EA" w14:textId="77777777" w:rsidR="00E557A4" w:rsidRPr="00B47C66" w:rsidRDefault="00E557A4" w:rsidP="006A51B9">
            <w:pPr>
              <w:spacing w:line="240" w:lineRule="atLeast"/>
              <w:rPr>
                <w:rFonts w:eastAsia="Times New Roman" w:cs="Calibri"/>
                <w:sz w:val="18"/>
                <w:szCs w:val="18"/>
              </w:rPr>
            </w:pPr>
          </w:p>
        </w:tc>
        <w:tc>
          <w:tcPr>
            <w:tcW w:w="1560" w:type="dxa"/>
          </w:tcPr>
          <w:p w14:paraId="69EB7CD2" w14:textId="77777777" w:rsidR="00E557A4" w:rsidRPr="00B47C66" w:rsidRDefault="00E557A4" w:rsidP="006A51B9">
            <w:pPr>
              <w:spacing w:line="240" w:lineRule="atLeast"/>
              <w:rPr>
                <w:rFonts w:eastAsia="Times New Roman" w:cs="Calibri"/>
                <w:sz w:val="18"/>
                <w:szCs w:val="18"/>
              </w:rPr>
            </w:pPr>
          </w:p>
        </w:tc>
        <w:tc>
          <w:tcPr>
            <w:tcW w:w="850" w:type="dxa"/>
          </w:tcPr>
          <w:p w14:paraId="0A208266" w14:textId="77777777" w:rsidR="00E557A4" w:rsidRPr="00B47C66" w:rsidRDefault="00E557A4" w:rsidP="006A51B9">
            <w:pPr>
              <w:spacing w:line="240" w:lineRule="atLeast"/>
              <w:rPr>
                <w:rFonts w:eastAsia="Times New Roman" w:cs="Calibri"/>
                <w:sz w:val="18"/>
                <w:szCs w:val="18"/>
              </w:rPr>
            </w:pPr>
          </w:p>
        </w:tc>
      </w:tr>
      <w:tr w:rsidR="00E557A4" w:rsidRPr="00B47C66" w14:paraId="2FD37C63" w14:textId="77777777" w:rsidTr="006A51B9">
        <w:tc>
          <w:tcPr>
            <w:tcW w:w="10456" w:type="dxa"/>
            <w:gridSpan w:val="6"/>
          </w:tcPr>
          <w:p w14:paraId="0B7C04DE"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voert interventies gericht op het verbeteren van het functioneren van het systeem van de cliënt* uit, te weten:</w:t>
            </w:r>
          </w:p>
        </w:tc>
      </w:tr>
      <w:tr w:rsidR="00E557A4" w:rsidRPr="00B47C66" w14:paraId="54F26037" w14:textId="77777777" w:rsidTr="006A51B9">
        <w:tc>
          <w:tcPr>
            <w:tcW w:w="5211" w:type="dxa"/>
          </w:tcPr>
          <w:p w14:paraId="5F579D3B" w14:textId="77777777" w:rsidR="00E557A4" w:rsidRPr="00B47C66" w:rsidRDefault="00E557A4" w:rsidP="006A51B9">
            <w:pPr>
              <w:numPr>
                <w:ilvl w:val="0"/>
                <w:numId w:val="9"/>
              </w:numPr>
              <w:spacing w:line="240" w:lineRule="atLeast"/>
              <w:rPr>
                <w:rFonts w:eastAsia="Times New Roman" w:cs="Calibri"/>
                <w:sz w:val="18"/>
                <w:szCs w:val="18"/>
              </w:rPr>
            </w:pPr>
            <w:r w:rsidRPr="00B47C66">
              <w:rPr>
                <w:rFonts w:eastAsia="Times New Roman" w:cs="Calibri"/>
                <w:sz w:val="18"/>
                <w:szCs w:val="18"/>
              </w:rPr>
              <w:t>Communicatievaardigheden</w:t>
            </w:r>
          </w:p>
        </w:tc>
        <w:tc>
          <w:tcPr>
            <w:tcW w:w="567" w:type="dxa"/>
          </w:tcPr>
          <w:p w14:paraId="3F37D446" w14:textId="77777777" w:rsidR="00E557A4" w:rsidRPr="00B47C66" w:rsidRDefault="00E557A4" w:rsidP="006A51B9">
            <w:pPr>
              <w:spacing w:line="240" w:lineRule="atLeast"/>
              <w:rPr>
                <w:rFonts w:eastAsia="Times New Roman" w:cs="Calibri"/>
                <w:sz w:val="18"/>
                <w:szCs w:val="18"/>
              </w:rPr>
            </w:pPr>
          </w:p>
        </w:tc>
        <w:tc>
          <w:tcPr>
            <w:tcW w:w="993" w:type="dxa"/>
          </w:tcPr>
          <w:p w14:paraId="5BD75439" w14:textId="77777777" w:rsidR="00E557A4" w:rsidRPr="00B47C66" w:rsidRDefault="00E557A4" w:rsidP="006A51B9">
            <w:pPr>
              <w:spacing w:line="240" w:lineRule="atLeast"/>
              <w:rPr>
                <w:rFonts w:eastAsia="Times New Roman" w:cs="Calibri"/>
                <w:sz w:val="18"/>
                <w:szCs w:val="18"/>
              </w:rPr>
            </w:pPr>
          </w:p>
        </w:tc>
        <w:tc>
          <w:tcPr>
            <w:tcW w:w="1275" w:type="dxa"/>
          </w:tcPr>
          <w:p w14:paraId="6EC703E4" w14:textId="77777777" w:rsidR="00E557A4" w:rsidRPr="00B47C66" w:rsidRDefault="00E557A4" w:rsidP="006A51B9">
            <w:pPr>
              <w:spacing w:line="240" w:lineRule="atLeast"/>
              <w:rPr>
                <w:rFonts w:eastAsia="Times New Roman" w:cs="Calibri"/>
                <w:sz w:val="18"/>
                <w:szCs w:val="18"/>
              </w:rPr>
            </w:pPr>
          </w:p>
        </w:tc>
        <w:tc>
          <w:tcPr>
            <w:tcW w:w="1560" w:type="dxa"/>
          </w:tcPr>
          <w:p w14:paraId="63ED4553" w14:textId="77777777" w:rsidR="00E557A4" w:rsidRPr="00B47C66" w:rsidRDefault="00E557A4" w:rsidP="006A51B9">
            <w:pPr>
              <w:spacing w:line="240" w:lineRule="atLeast"/>
              <w:rPr>
                <w:rFonts w:eastAsia="Times New Roman" w:cs="Calibri"/>
                <w:sz w:val="18"/>
                <w:szCs w:val="18"/>
              </w:rPr>
            </w:pPr>
          </w:p>
        </w:tc>
        <w:tc>
          <w:tcPr>
            <w:tcW w:w="850" w:type="dxa"/>
          </w:tcPr>
          <w:p w14:paraId="208978F7" w14:textId="77777777" w:rsidR="00E557A4" w:rsidRPr="00B47C66" w:rsidRDefault="00E557A4" w:rsidP="006A51B9">
            <w:pPr>
              <w:spacing w:line="240" w:lineRule="atLeast"/>
              <w:rPr>
                <w:rFonts w:eastAsia="Times New Roman" w:cs="Calibri"/>
                <w:sz w:val="18"/>
                <w:szCs w:val="18"/>
              </w:rPr>
            </w:pPr>
          </w:p>
        </w:tc>
      </w:tr>
      <w:tr w:rsidR="00E557A4" w:rsidRPr="00B47C66" w14:paraId="1B35313B" w14:textId="77777777" w:rsidTr="006A51B9">
        <w:tc>
          <w:tcPr>
            <w:tcW w:w="5211" w:type="dxa"/>
          </w:tcPr>
          <w:p w14:paraId="7161F891" w14:textId="77777777" w:rsidR="00E557A4" w:rsidRPr="00B47C66" w:rsidRDefault="00E557A4" w:rsidP="006A51B9">
            <w:pPr>
              <w:numPr>
                <w:ilvl w:val="0"/>
                <w:numId w:val="9"/>
              </w:numPr>
              <w:spacing w:line="240" w:lineRule="atLeast"/>
              <w:rPr>
                <w:rFonts w:eastAsia="Times New Roman" w:cs="Calibri"/>
                <w:sz w:val="18"/>
                <w:szCs w:val="18"/>
              </w:rPr>
            </w:pPr>
            <w:r w:rsidRPr="00B47C66">
              <w:rPr>
                <w:rFonts w:eastAsia="Times New Roman" w:cs="Calibri"/>
                <w:sz w:val="18"/>
                <w:szCs w:val="18"/>
              </w:rPr>
              <w:t xml:space="preserve">Anders nl. </w:t>
            </w:r>
            <w:r w:rsidRPr="00B47C66">
              <w:rPr>
                <w:rFonts w:eastAsia="Times New Roman" w:cs="Calibri"/>
                <w:i/>
                <w:sz w:val="18"/>
                <w:szCs w:val="18"/>
              </w:rPr>
              <w:t>(zelf in te vullen)</w:t>
            </w:r>
          </w:p>
        </w:tc>
        <w:tc>
          <w:tcPr>
            <w:tcW w:w="567" w:type="dxa"/>
          </w:tcPr>
          <w:p w14:paraId="5689C3AB" w14:textId="77777777" w:rsidR="00E557A4" w:rsidRPr="00B47C66" w:rsidRDefault="00E557A4" w:rsidP="006A51B9">
            <w:pPr>
              <w:spacing w:line="240" w:lineRule="atLeast"/>
              <w:rPr>
                <w:rFonts w:eastAsia="Times New Roman" w:cs="Calibri"/>
                <w:sz w:val="18"/>
                <w:szCs w:val="18"/>
              </w:rPr>
            </w:pPr>
          </w:p>
        </w:tc>
        <w:tc>
          <w:tcPr>
            <w:tcW w:w="993" w:type="dxa"/>
          </w:tcPr>
          <w:p w14:paraId="7E244DA9" w14:textId="77777777" w:rsidR="00E557A4" w:rsidRPr="00B47C66" w:rsidRDefault="00E557A4" w:rsidP="006A51B9">
            <w:pPr>
              <w:spacing w:line="240" w:lineRule="atLeast"/>
              <w:rPr>
                <w:rFonts w:eastAsia="Times New Roman" w:cs="Calibri"/>
                <w:sz w:val="18"/>
                <w:szCs w:val="18"/>
              </w:rPr>
            </w:pPr>
          </w:p>
        </w:tc>
        <w:tc>
          <w:tcPr>
            <w:tcW w:w="1275" w:type="dxa"/>
          </w:tcPr>
          <w:p w14:paraId="51C444BB" w14:textId="77777777" w:rsidR="00E557A4" w:rsidRPr="00B47C66" w:rsidRDefault="00E557A4" w:rsidP="006A51B9">
            <w:pPr>
              <w:spacing w:line="240" w:lineRule="atLeast"/>
              <w:rPr>
                <w:rFonts w:eastAsia="Times New Roman" w:cs="Calibri"/>
                <w:sz w:val="18"/>
                <w:szCs w:val="18"/>
              </w:rPr>
            </w:pPr>
          </w:p>
        </w:tc>
        <w:tc>
          <w:tcPr>
            <w:tcW w:w="1560" w:type="dxa"/>
          </w:tcPr>
          <w:p w14:paraId="718D88FB" w14:textId="77777777" w:rsidR="00E557A4" w:rsidRPr="00B47C66" w:rsidRDefault="00E557A4" w:rsidP="006A51B9">
            <w:pPr>
              <w:spacing w:line="240" w:lineRule="atLeast"/>
              <w:rPr>
                <w:rFonts w:eastAsia="Times New Roman" w:cs="Calibri"/>
                <w:sz w:val="18"/>
                <w:szCs w:val="18"/>
              </w:rPr>
            </w:pPr>
          </w:p>
        </w:tc>
        <w:tc>
          <w:tcPr>
            <w:tcW w:w="850" w:type="dxa"/>
          </w:tcPr>
          <w:p w14:paraId="5DCCF739" w14:textId="77777777" w:rsidR="00E557A4" w:rsidRPr="00B47C66" w:rsidRDefault="00E557A4" w:rsidP="006A51B9">
            <w:pPr>
              <w:spacing w:line="240" w:lineRule="atLeast"/>
              <w:rPr>
                <w:rFonts w:eastAsia="Times New Roman" w:cs="Calibri"/>
                <w:sz w:val="18"/>
                <w:szCs w:val="18"/>
              </w:rPr>
            </w:pPr>
          </w:p>
        </w:tc>
      </w:tr>
      <w:tr w:rsidR="00E557A4" w:rsidRPr="00B47C66" w14:paraId="4CC1CBA2" w14:textId="77777777" w:rsidTr="006A51B9">
        <w:tc>
          <w:tcPr>
            <w:tcW w:w="5211" w:type="dxa"/>
          </w:tcPr>
          <w:p w14:paraId="62AE7102"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past de interventies aan op de motivatie, inspanningsbereidheid en specifieke situatie van de cliënt.</w:t>
            </w:r>
          </w:p>
        </w:tc>
        <w:tc>
          <w:tcPr>
            <w:tcW w:w="567" w:type="dxa"/>
          </w:tcPr>
          <w:p w14:paraId="59324BFE" w14:textId="77777777" w:rsidR="00E557A4" w:rsidRPr="00B47C66" w:rsidRDefault="00E557A4" w:rsidP="006A51B9">
            <w:pPr>
              <w:spacing w:line="240" w:lineRule="atLeast"/>
              <w:rPr>
                <w:rFonts w:eastAsia="Times New Roman" w:cs="Calibri"/>
                <w:sz w:val="18"/>
                <w:szCs w:val="18"/>
              </w:rPr>
            </w:pPr>
          </w:p>
        </w:tc>
        <w:tc>
          <w:tcPr>
            <w:tcW w:w="993" w:type="dxa"/>
          </w:tcPr>
          <w:p w14:paraId="799A292F" w14:textId="77777777" w:rsidR="00E557A4" w:rsidRPr="00B47C66" w:rsidRDefault="00E557A4" w:rsidP="006A51B9">
            <w:pPr>
              <w:spacing w:line="240" w:lineRule="atLeast"/>
              <w:rPr>
                <w:rFonts w:eastAsia="Times New Roman" w:cs="Calibri"/>
                <w:sz w:val="18"/>
                <w:szCs w:val="18"/>
              </w:rPr>
            </w:pPr>
          </w:p>
        </w:tc>
        <w:tc>
          <w:tcPr>
            <w:tcW w:w="1275" w:type="dxa"/>
          </w:tcPr>
          <w:p w14:paraId="2A2AEF14" w14:textId="77777777" w:rsidR="00E557A4" w:rsidRPr="00B47C66" w:rsidRDefault="00E557A4" w:rsidP="006A51B9">
            <w:pPr>
              <w:spacing w:line="240" w:lineRule="atLeast"/>
              <w:rPr>
                <w:rFonts w:eastAsia="Times New Roman" w:cs="Calibri"/>
                <w:sz w:val="18"/>
                <w:szCs w:val="18"/>
              </w:rPr>
            </w:pPr>
          </w:p>
        </w:tc>
        <w:tc>
          <w:tcPr>
            <w:tcW w:w="1560" w:type="dxa"/>
          </w:tcPr>
          <w:p w14:paraId="4C22A79C" w14:textId="77777777" w:rsidR="00E557A4" w:rsidRPr="00B47C66" w:rsidRDefault="00E557A4" w:rsidP="006A51B9">
            <w:pPr>
              <w:spacing w:line="240" w:lineRule="atLeast"/>
              <w:rPr>
                <w:rFonts w:eastAsia="Times New Roman" w:cs="Calibri"/>
                <w:sz w:val="18"/>
                <w:szCs w:val="18"/>
              </w:rPr>
            </w:pPr>
          </w:p>
        </w:tc>
        <w:tc>
          <w:tcPr>
            <w:tcW w:w="850" w:type="dxa"/>
          </w:tcPr>
          <w:p w14:paraId="6884E13D" w14:textId="77777777" w:rsidR="00E557A4" w:rsidRPr="00B47C66" w:rsidRDefault="00E557A4" w:rsidP="006A51B9">
            <w:pPr>
              <w:spacing w:line="240" w:lineRule="atLeast"/>
              <w:rPr>
                <w:rFonts w:eastAsia="Times New Roman" w:cs="Calibri"/>
                <w:sz w:val="18"/>
                <w:szCs w:val="18"/>
              </w:rPr>
            </w:pPr>
          </w:p>
        </w:tc>
      </w:tr>
      <w:tr w:rsidR="00E557A4" w:rsidRPr="00B47C66" w14:paraId="06217957" w14:textId="77777777" w:rsidTr="006A51B9">
        <w:trPr>
          <w:trHeight w:val="180"/>
        </w:trPr>
        <w:tc>
          <w:tcPr>
            <w:tcW w:w="5211" w:type="dxa"/>
          </w:tcPr>
          <w:p w14:paraId="41ADE3F6" w14:textId="77777777" w:rsidR="00E557A4" w:rsidRPr="00B47C66" w:rsidRDefault="00E557A4" w:rsidP="006A51B9">
            <w:pPr>
              <w:spacing w:line="240" w:lineRule="atLeast"/>
              <w:rPr>
                <w:rFonts w:eastAsia="Times New Roman" w:cs="Times New Roman"/>
                <w:sz w:val="18"/>
                <w:szCs w:val="18"/>
              </w:rPr>
            </w:pPr>
            <w:r w:rsidRPr="00B47C66">
              <w:rPr>
                <w:rFonts w:eastAsia="Times New Roman" w:cs="Calibri"/>
                <w:sz w:val="18"/>
                <w:szCs w:val="18"/>
              </w:rPr>
              <w:t xml:space="preserve">weet eventuele ambivalentie, angst en vermijdingsgedrag van de cliënt te hanteren. </w:t>
            </w:r>
          </w:p>
        </w:tc>
        <w:tc>
          <w:tcPr>
            <w:tcW w:w="567" w:type="dxa"/>
          </w:tcPr>
          <w:p w14:paraId="470F339A" w14:textId="77777777" w:rsidR="00E557A4" w:rsidRPr="00B47C66" w:rsidRDefault="00E557A4" w:rsidP="006A51B9">
            <w:pPr>
              <w:spacing w:line="240" w:lineRule="atLeast"/>
              <w:rPr>
                <w:rFonts w:eastAsia="Times New Roman" w:cs="Times New Roman"/>
                <w:sz w:val="18"/>
                <w:szCs w:val="18"/>
              </w:rPr>
            </w:pPr>
          </w:p>
        </w:tc>
        <w:tc>
          <w:tcPr>
            <w:tcW w:w="993" w:type="dxa"/>
          </w:tcPr>
          <w:p w14:paraId="2D3B6F9E" w14:textId="77777777" w:rsidR="00E557A4" w:rsidRPr="00B47C66" w:rsidRDefault="00E557A4" w:rsidP="006A51B9">
            <w:pPr>
              <w:spacing w:line="240" w:lineRule="atLeast"/>
              <w:rPr>
                <w:rFonts w:eastAsia="Times New Roman" w:cs="Times New Roman"/>
                <w:sz w:val="18"/>
                <w:szCs w:val="18"/>
              </w:rPr>
            </w:pPr>
          </w:p>
        </w:tc>
        <w:tc>
          <w:tcPr>
            <w:tcW w:w="1275" w:type="dxa"/>
          </w:tcPr>
          <w:p w14:paraId="5C35BD9D" w14:textId="77777777" w:rsidR="00E557A4" w:rsidRPr="00B47C66" w:rsidRDefault="00E557A4" w:rsidP="006A51B9">
            <w:pPr>
              <w:spacing w:line="240" w:lineRule="atLeast"/>
              <w:rPr>
                <w:rFonts w:eastAsia="Times New Roman" w:cs="Times New Roman"/>
                <w:sz w:val="18"/>
                <w:szCs w:val="18"/>
              </w:rPr>
            </w:pPr>
          </w:p>
        </w:tc>
        <w:tc>
          <w:tcPr>
            <w:tcW w:w="1560" w:type="dxa"/>
          </w:tcPr>
          <w:p w14:paraId="14B8193D" w14:textId="77777777" w:rsidR="00E557A4" w:rsidRPr="00B47C66" w:rsidRDefault="00E557A4" w:rsidP="006A51B9">
            <w:pPr>
              <w:spacing w:line="240" w:lineRule="atLeast"/>
              <w:rPr>
                <w:rFonts w:eastAsia="Times New Roman" w:cs="Times New Roman"/>
                <w:sz w:val="18"/>
                <w:szCs w:val="18"/>
              </w:rPr>
            </w:pPr>
          </w:p>
        </w:tc>
        <w:tc>
          <w:tcPr>
            <w:tcW w:w="850" w:type="dxa"/>
          </w:tcPr>
          <w:p w14:paraId="75ACED88" w14:textId="77777777" w:rsidR="00E557A4" w:rsidRPr="00B47C66" w:rsidRDefault="00E557A4" w:rsidP="006A51B9">
            <w:pPr>
              <w:spacing w:line="240" w:lineRule="atLeast"/>
              <w:rPr>
                <w:rFonts w:eastAsia="Times New Roman" w:cs="Times New Roman"/>
                <w:sz w:val="18"/>
                <w:szCs w:val="18"/>
              </w:rPr>
            </w:pPr>
          </w:p>
        </w:tc>
      </w:tr>
      <w:tr w:rsidR="00E557A4" w:rsidRPr="00B47C66" w14:paraId="73A744B0" w14:textId="77777777" w:rsidTr="006A51B9">
        <w:trPr>
          <w:trHeight w:val="180"/>
        </w:trPr>
        <w:tc>
          <w:tcPr>
            <w:tcW w:w="5211" w:type="dxa"/>
          </w:tcPr>
          <w:p w14:paraId="4D38A6B1"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gebruikt motiveringstechnieken om de cliënt te helpen tot een (meer) actieve inzet t.a.v. de therapie te komen.</w:t>
            </w:r>
          </w:p>
        </w:tc>
        <w:tc>
          <w:tcPr>
            <w:tcW w:w="567" w:type="dxa"/>
          </w:tcPr>
          <w:p w14:paraId="115FB4F6" w14:textId="77777777" w:rsidR="00E557A4" w:rsidRPr="00B47C66" w:rsidRDefault="00E557A4" w:rsidP="006A51B9">
            <w:pPr>
              <w:spacing w:line="240" w:lineRule="atLeast"/>
              <w:rPr>
                <w:rFonts w:eastAsia="Times New Roman" w:cs="Times New Roman"/>
                <w:sz w:val="18"/>
                <w:szCs w:val="18"/>
              </w:rPr>
            </w:pPr>
          </w:p>
        </w:tc>
        <w:tc>
          <w:tcPr>
            <w:tcW w:w="993" w:type="dxa"/>
          </w:tcPr>
          <w:p w14:paraId="1FAE00FC" w14:textId="77777777" w:rsidR="00E557A4" w:rsidRPr="00B47C66" w:rsidRDefault="00E557A4" w:rsidP="006A51B9">
            <w:pPr>
              <w:spacing w:line="240" w:lineRule="atLeast"/>
              <w:rPr>
                <w:rFonts w:eastAsia="Times New Roman" w:cs="Times New Roman"/>
                <w:sz w:val="18"/>
                <w:szCs w:val="18"/>
              </w:rPr>
            </w:pPr>
          </w:p>
        </w:tc>
        <w:tc>
          <w:tcPr>
            <w:tcW w:w="1275" w:type="dxa"/>
          </w:tcPr>
          <w:p w14:paraId="71687F30" w14:textId="77777777" w:rsidR="00E557A4" w:rsidRPr="00B47C66" w:rsidRDefault="00E557A4" w:rsidP="006A51B9">
            <w:pPr>
              <w:spacing w:line="240" w:lineRule="atLeast"/>
              <w:rPr>
                <w:rFonts w:eastAsia="Times New Roman" w:cs="Times New Roman"/>
                <w:sz w:val="18"/>
                <w:szCs w:val="18"/>
              </w:rPr>
            </w:pPr>
          </w:p>
        </w:tc>
        <w:tc>
          <w:tcPr>
            <w:tcW w:w="1560" w:type="dxa"/>
          </w:tcPr>
          <w:p w14:paraId="50E444C1" w14:textId="77777777" w:rsidR="00E557A4" w:rsidRPr="00B47C66" w:rsidRDefault="00E557A4" w:rsidP="006A51B9">
            <w:pPr>
              <w:spacing w:line="240" w:lineRule="atLeast"/>
              <w:rPr>
                <w:rFonts w:eastAsia="Times New Roman" w:cs="Times New Roman"/>
                <w:sz w:val="18"/>
                <w:szCs w:val="18"/>
              </w:rPr>
            </w:pPr>
          </w:p>
        </w:tc>
        <w:tc>
          <w:tcPr>
            <w:tcW w:w="850" w:type="dxa"/>
          </w:tcPr>
          <w:p w14:paraId="602E84BE" w14:textId="77777777" w:rsidR="00E557A4" w:rsidRPr="00B47C66" w:rsidRDefault="00E557A4" w:rsidP="006A51B9">
            <w:pPr>
              <w:spacing w:line="240" w:lineRule="atLeast"/>
              <w:rPr>
                <w:rFonts w:eastAsia="Times New Roman" w:cs="Times New Roman"/>
                <w:sz w:val="18"/>
                <w:szCs w:val="18"/>
              </w:rPr>
            </w:pPr>
          </w:p>
        </w:tc>
      </w:tr>
      <w:tr w:rsidR="00E557A4" w:rsidRPr="00B47C66" w14:paraId="1747B40B" w14:textId="77777777" w:rsidTr="006A51B9">
        <w:trPr>
          <w:trHeight w:val="180"/>
        </w:trPr>
        <w:tc>
          <w:tcPr>
            <w:tcW w:w="5211" w:type="dxa"/>
          </w:tcPr>
          <w:p w14:paraId="730301B4"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sluit elke sessie af met huiswerk.</w:t>
            </w:r>
          </w:p>
        </w:tc>
        <w:tc>
          <w:tcPr>
            <w:tcW w:w="567" w:type="dxa"/>
          </w:tcPr>
          <w:p w14:paraId="55655AA3" w14:textId="77777777" w:rsidR="00E557A4" w:rsidRPr="00B47C66" w:rsidRDefault="00E557A4" w:rsidP="006A51B9">
            <w:pPr>
              <w:spacing w:line="240" w:lineRule="atLeast"/>
              <w:rPr>
                <w:rFonts w:eastAsia="Times New Roman" w:cs="Times New Roman"/>
                <w:sz w:val="18"/>
                <w:szCs w:val="18"/>
              </w:rPr>
            </w:pPr>
          </w:p>
        </w:tc>
        <w:tc>
          <w:tcPr>
            <w:tcW w:w="993" w:type="dxa"/>
          </w:tcPr>
          <w:p w14:paraId="2C530FFC" w14:textId="77777777" w:rsidR="00E557A4" w:rsidRPr="00B47C66" w:rsidRDefault="00E557A4" w:rsidP="006A51B9">
            <w:pPr>
              <w:spacing w:line="240" w:lineRule="atLeast"/>
              <w:rPr>
                <w:rFonts w:eastAsia="Times New Roman" w:cs="Times New Roman"/>
                <w:sz w:val="18"/>
                <w:szCs w:val="18"/>
              </w:rPr>
            </w:pPr>
          </w:p>
        </w:tc>
        <w:tc>
          <w:tcPr>
            <w:tcW w:w="1275" w:type="dxa"/>
          </w:tcPr>
          <w:p w14:paraId="0998F830" w14:textId="77777777" w:rsidR="00E557A4" w:rsidRPr="00B47C66" w:rsidRDefault="00E557A4" w:rsidP="006A51B9">
            <w:pPr>
              <w:spacing w:line="240" w:lineRule="atLeast"/>
              <w:rPr>
                <w:rFonts w:eastAsia="Times New Roman" w:cs="Times New Roman"/>
                <w:sz w:val="18"/>
                <w:szCs w:val="18"/>
              </w:rPr>
            </w:pPr>
          </w:p>
        </w:tc>
        <w:tc>
          <w:tcPr>
            <w:tcW w:w="1560" w:type="dxa"/>
          </w:tcPr>
          <w:p w14:paraId="4C760169" w14:textId="77777777" w:rsidR="00E557A4" w:rsidRPr="00B47C66" w:rsidRDefault="00E557A4" w:rsidP="006A51B9">
            <w:pPr>
              <w:spacing w:line="240" w:lineRule="atLeast"/>
              <w:rPr>
                <w:rFonts w:eastAsia="Times New Roman" w:cs="Times New Roman"/>
                <w:sz w:val="18"/>
                <w:szCs w:val="18"/>
              </w:rPr>
            </w:pPr>
          </w:p>
        </w:tc>
        <w:tc>
          <w:tcPr>
            <w:tcW w:w="850" w:type="dxa"/>
          </w:tcPr>
          <w:p w14:paraId="6620E6EB" w14:textId="77777777" w:rsidR="00E557A4" w:rsidRPr="00B47C66" w:rsidRDefault="00E557A4" w:rsidP="006A51B9">
            <w:pPr>
              <w:spacing w:line="240" w:lineRule="atLeast"/>
              <w:rPr>
                <w:rFonts w:eastAsia="Times New Roman" w:cs="Times New Roman"/>
                <w:sz w:val="18"/>
                <w:szCs w:val="18"/>
              </w:rPr>
            </w:pPr>
          </w:p>
        </w:tc>
      </w:tr>
    </w:tbl>
    <w:p w14:paraId="6B00C1F2" w14:textId="77777777" w:rsidR="00B47C66" w:rsidRDefault="00B47C66" w:rsidP="00E557A4">
      <w:pPr>
        <w:spacing w:line="240" w:lineRule="atLeast"/>
        <w:rPr>
          <w:rFonts w:eastAsia="Times New Roman" w:cs="Calibri"/>
          <w:b/>
          <w:sz w:val="18"/>
          <w:szCs w:val="18"/>
        </w:rPr>
      </w:pPr>
    </w:p>
    <w:p w14:paraId="155C69E1" w14:textId="67C77C84"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Wat ging goed?</w:t>
      </w:r>
    </w:p>
    <w:p w14:paraId="1556A007"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3745E45E"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F56A9FE" w14:textId="77777777" w:rsidR="00E557A4" w:rsidRPr="00B47C66" w:rsidRDefault="00E557A4" w:rsidP="00E557A4">
      <w:pPr>
        <w:spacing w:line="240" w:lineRule="atLeast"/>
        <w:rPr>
          <w:rFonts w:eastAsia="Times New Roman" w:cs="Calibri"/>
          <w:b/>
          <w:sz w:val="18"/>
          <w:szCs w:val="18"/>
        </w:rPr>
      </w:pPr>
    </w:p>
    <w:p w14:paraId="0AC41F76" w14:textId="3232459C"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 xml:space="preserve">Wat kan beter? </w:t>
      </w:r>
    </w:p>
    <w:p w14:paraId="20F7AF76" w14:textId="77777777" w:rsidR="00E557A4" w:rsidRPr="00B47C66" w:rsidRDefault="00E557A4" w:rsidP="00B47C66">
      <w:pPr>
        <w:pBdr>
          <w:top w:val="single" w:sz="4" w:space="1" w:color="auto"/>
          <w:left w:val="single" w:sz="4" w:space="4" w:color="auto"/>
          <w:bottom w:val="single" w:sz="4" w:space="24" w:color="auto"/>
          <w:right w:val="single" w:sz="4" w:space="4" w:color="auto"/>
        </w:pBdr>
        <w:spacing w:line="240" w:lineRule="atLeast"/>
        <w:rPr>
          <w:rFonts w:eastAsia="Times New Roman" w:cs="Calibri"/>
          <w:b/>
          <w:sz w:val="18"/>
          <w:szCs w:val="18"/>
        </w:rPr>
      </w:pPr>
    </w:p>
    <w:p w14:paraId="5913012E" w14:textId="77777777" w:rsidR="00616889" w:rsidRPr="00B47C66" w:rsidRDefault="00616889" w:rsidP="00E557A4">
      <w:pPr>
        <w:spacing w:line="240" w:lineRule="atLeast"/>
        <w:rPr>
          <w:rFonts w:eastAsia="Times New Roman" w:cs="Calibri"/>
          <w:i/>
          <w:sz w:val="18"/>
          <w:szCs w:val="18"/>
        </w:rPr>
      </w:pPr>
    </w:p>
    <w:p w14:paraId="49212E35" w14:textId="77777777" w:rsidR="007E309C" w:rsidRDefault="00E557A4" w:rsidP="00E557A4">
      <w:pPr>
        <w:spacing w:line="240" w:lineRule="atLeast"/>
        <w:rPr>
          <w:rFonts w:eastAsia="Times New Roman" w:cs="Calibri"/>
          <w:i/>
          <w:szCs w:val="20"/>
        </w:rPr>
      </w:pPr>
      <w:r w:rsidRPr="00B47C66">
        <w:rPr>
          <w:rFonts w:eastAsia="Times New Roman" w:cs="Calibri"/>
          <w:i/>
          <w:sz w:val="18"/>
          <w:szCs w:val="18"/>
        </w:rPr>
        <w:t>*Waar cliënt staat, kan ook cliëntsysteem gelezen worden.</w:t>
      </w:r>
      <w:r w:rsidRPr="004D7C73">
        <w:rPr>
          <w:rFonts w:eastAsia="Times New Roman" w:cs="Calibri"/>
          <w:i/>
          <w:szCs w:val="20"/>
        </w:rPr>
        <w:br w:type="page"/>
      </w:r>
    </w:p>
    <w:p w14:paraId="18F681B2" w14:textId="77777777" w:rsidR="007E309C" w:rsidRPr="007348D0" w:rsidRDefault="007E309C" w:rsidP="00E557A4">
      <w:pPr>
        <w:spacing w:line="240" w:lineRule="atLeast"/>
        <w:rPr>
          <w:rFonts w:eastAsia="Times New Roman" w:cs="Calibri"/>
          <w:szCs w:val="20"/>
        </w:rPr>
      </w:pPr>
    </w:p>
    <w:p w14:paraId="43DA465B" w14:textId="77777777" w:rsidR="007E309C" w:rsidRPr="007348D0" w:rsidRDefault="007E309C" w:rsidP="00E557A4">
      <w:pPr>
        <w:spacing w:line="240" w:lineRule="atLeast"/>
        <w:rPr>
          <w:rFonts w:eastAsia="Times New Roman" w:cs="Calibri"/>
          <w:szCs w:val="20"/>
        </w:rPr>
      </w:pPr>
    </w:p>
    <w:p w14:paraId="27C9EFD8" w14:textId="715420A7" w:rsidR="00E557A4" w:rsidRPr="00B47C66" w:rsidRDefault="00E557A4" w:rsidP="00E557A4">
      <w:pPr>
        <w:spacing w:line="240" w:lineRule="atLeast"/>
        <w:rPr>
          <w:rFonts w:eastAsia="Times New Roman" w:cs="Calibri"/>
          <w:b/>
          <w:bCs/>
          <w:iCs/>
          <w:sz w:val="18"/>
          <w:szCs w:val="18"/>
        </w:rPr>
      </w:pPr>
      <w:r w:rsidRPr="00B47C66">
        <w:rPr>
          <w:rFonts w:eastAsia="Times New Roman" w:cs="Calibri"/>
          <w:b/>
          <w:bCs/>
          <w:iCs/>
          <w:color w:val="ED3E8C"/>
          <w:sz w:val="18"/>
          <w:szCs w:val="18"/>
        </w:rPr>
        <w:t>P</w:t>
      </w:r>
      <w:r w:rsidR="008778D3" w:rsidRPr="00B47C66">
        <w:rPr>
          <w:rFonts w:eastAsia="Times New Roman" w:cs="Calibri"/>
          <w:b/>
          <w:bCs/>
          <w:iCs/>
          <w:color w:val="ED3E8C"/>
          <w:sz w:val="18"/>
          <w:szCs w:val="18"/>
        </w:rPr>
        <w:t>raktijktoets 8</w:t>
      </w:r>
      <w:r w:rsidR="007B4223" w:rsidRPr="00B47C66">
        <w:rPr>
          <w:rFonts w:eastAsia="Times New Roman" w:cs="Calibri"/>
          <w:b/>
          <w:bCs/>
          <w:iCs/>
          <w:color w:val="ED488C" w:themeColor="accent2"/>
          <w:sz w:val="18"/>
          <w:szCs w:val="18"/>
        </w:rPr>
        <w:t xml:space="preserve"> </w:t>
      </w:r>
      <w:r w:rsidRPr="00B47C66">
        <w:rPr>
          <w:rFonts w:eastAsia="Times New Roman" w:cs="Calibri"/>
          <w:b/>
          <w:bCs/>
          <w:iCs/>
          <w:color w:val="00ABC4" w:themeColor="text2"/>
          <w:sz w:val="18"/>
          <w:szCs w:val="18"/>
        </w:rPr>
        <w:t>Het aanleren van alternatief gedrag in de behandeling</w:t>
      </w:r>
    </w:p>
    <w:p w14:paraId="090302B2" w14:textId="77777777" w:rsidR="008778D3" w:rsidRPr="00B47C66" w:rsidRDefault="008778D3" w:rsidP="00E557A4">
      <w:pPr>
        <w:spacing w:line="240" w:lineRule="atLeast"/>
        <w:rPr>
          <w:rFonts w:eastAsia="Times New Roman" w:cs="Calibri"/>
          <w:b/>
          <w:bCs/>
          <w:i/>
          <w:iCs/>
          <w:sz w:val="18"/>
          <w:szCs w:val="18"/>
        </w:rPr>
      </w:pPr>
    </w:p>
    <w:p w14:paraId="538B163E" w14:textId="77777777" w:rsidR="00E557A4" w:rsidRPr="00B47C66" w:rsidRDefault="00E557A4" w:rsidP="00E557A4">
      <w:pPr>
        <w:spacing w:line="240" w:lineRule="atLeast"/>
        <w:rPr>
          <w:rFonts w:eastAsia="Verdana" w:cs="Calibri"/>
          <w:sz w:val="18"/>
          <w:szCs w:val="18"/>
        </w:rPr>
      </w:pPr>
      <w:r w:rsidRPr="00B47C66">
        <w:rPr>
          <w:rFonts w:eastAsia="Verdana" w:cs="Calibri"/>
          <w:b/>
          <w:sz w:val="18"/>
          <w:szCs w:val="18"/>
        </w:rPr>
        <w:t>Datum</w:t>
      </w:r>
      <w:r w:rsidRPr="00B47C66">
        <w:rPr>
          <w:rFonts w:eastAsia="Verdana" w:cs="Calibri"/>
          <w:sz w:val="18"/>
          <w:szCs w:val="18"/>
        </w:rPr>
        <w:t>: …</w:t>
      </w:r>
    </w:p>
    <w:p w14:paraId="19E12F7A" w14:textId="77777777" w:rsidR="00E557A4" w:rsidRPr="00B47C66" w:rsidRDefault="00E557A4" w:rsidP="00E557A4">
      <w:pPr>
        <w:spacing w:line="240" w:lineRule="atLeast"/>
        <w:rPr>
          <w:rFonts w:eastAsia="Verdana" w:cs="Calibri"/>
          <w:sz w:val="18"/>
          <w:szCs w:val="18"/>
        </w:rPr>
      </w:pPr>
      <w:r w:rsidRPr="00B47C66">
        <w:rPr>
          <w:rFonts w:eastAsia="Verdana" w:cs="Calibri"/>
          <w:b/>
          <w:sz w:val="18"/>
          <w:szCs w:val="18"/>
        </w:rPr>
        <w:t>Beoordelaar</w:t>
      </w:r>
      <w:r w:rsidRPr="00B47C66">
        <w:rPr>
          <w:rFonts w:eastAsia="Verdana" w:cs="Calibri"/>
          <w:sz w:val="18"/>
          <w:szCs w:val="18"/>
        </w:rPr>
        <w:t>: …</w:t>
      </w:r>
    </w:p>
    <w:p w14:paraId="6EE724D3" w14:textId="77777777" w:rsidR="00E557A4" w:rsidRPr="00B47C66" w:rsidRDefault="00E557A4" w:rsidP="00E557A4">
      <w:pPr>
        <w:spacing w:line="240" w:lineRule="atLeast"/>
        <w:rPr>
          <w:rFonts w:eastAsia="Times New Roman" w:cs="Calibri"/>
          <w:b/>
          <w:sz w:val="18"/>
          <w:szCs w:val="18"/>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557A4" w:rsidRPr="00B47C66" w14:paraId="5639E794" w14:textId="77777777" w:rsidTr="006A51B9">
        <w:tc>
          <w:tcPr>
            <w:tcW w:w="4606" w:type="dxa"/>
          </w:tcPr>
          <w:p w14:paraId="347C93C3" w14:textId="77777777" w:rsidR="00E557A4" w:rsidRPr="00B47C66" w:rsidRDefault="00E557A4" w:rsidP="00B02A05">
            <w:pPr>
              <w:spacing w:line="240" w:lineRule="atLeast"/>
              <w:ind w:right="-9"/>
              <w:rPr>
                <w:rFonts w:eastAsia="Times New Roman" w:cs="Calibri"/>
                <w:sz w:val="18"/>
                <w:szCs w:val="18"/>
              </w:rPr>
            </w:pPr>
            <w:r w:rsidRPr="00B47C66">
              <w:rPr>
                <w:rFonts w:eastAsia="Times New Roman" w:cs="Calibri"/>
                <w:b/>
                <w:sz w:val="18"/>
                <w:szCs w:val="18"/>
              </w:rPr>
              <w:t>Context</w:t>
            </w:r>
            <w:r w:rsidRPr="00B47C66">
              <w:rPr>
                <w:rFonts w:eastAsia="Times New Roman" w:cs="Calibri"/>
                <w:sz w:val="18"/>
                <w:szCs w:val="18"/>
              </w:rPr>
              <w:t xml:space="preserve"> (kies één van onderstaande mogelijkheden)</w:t>
            </w:r>
          </w:p>
          <w:p w14:paraId="2A3D62E7" w14:textId="77777777" w:rsidR="00E557A4" w:rsidRPr="00B47C66" w:rsidRDefault="00E557A4" w:rsidP="009A02DC">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Angststoornis</w:t>
            </w:r>
          </w:p>
          <w:p w14:paraId="10080133" w14:textId="77777777" w:rsidR="00E557A4" w:rsidRPr="00B47C66" w:rsidRDefault="00E557A4" w:rsidP="009A02DC">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Stemmingsstoornis</w:t>
            </w:r>
          </w:p>
          <w:p w14:paraId="1E22CDBB" w14:textId="77777777" w:rsidR="00E557A4" w:rsidRPr="00B47C66" w:rsidRDefault="00E557A4" w:rsidP="009A02DC">
            <w:pPr>
              <w:pStyle w:val="Lijstalinea"/>
              <w:numPr>
                <w:ilvl w:val="0"/>
                <w:numId w:val="12"/>
              </w:numPr>
              <w:spacing w:line="240" w:lineRule="atLeast"/>
              <w:ind w:left="142" w:hanging="142"/>
              <w:rPr>
                <w:rFonts w:eastAsia="Times New Roman" w:cs="Calibri"/>
                <w:sz w:val="18"/>
                <w:szCs w:val="18"/>
                <w:lang w:eastAsia="nl-NL"/>
              </w:rPr>
            </w:pPr>
            <w:r w:rsidRPr="00B47C66">
              <w:rPr>
                <w:rFonts w:eastAsia="Times New Roman" w:cs="Calibri"/>
                <w:sz w:val="18"/>
                <w:szCs w:val="18"/>
              </w:rPr>
              <w:t>Anders, namelijk …</w:t>
            </w:r>
          </w:p>
        </w:tc>
        <w:tc>
          <w:tcPr>
            <w:tcW w:w="4606" w:type="dxa"/>
          </w:tcPr>
          <w:p w14:paraId="383B4E5C" w14:textId="77777777" w:rsidR="00E557A4" w:rsidRPr="00B47C66" w:rsidRDefault="00E557A4" w:rsidP="006A51B9">
            <w:pPr>
              <w:spacing w:line="240" w:lineRule="atLeast"/>
              <w:rPr>
                <w:rFonts w:eastAsia="Times New Roman" w:cs="Calibri"/>
                <w:sz w:val="18"/>
                <w:szCs w:val="18"/>
              </w:rPr>
            </w:pPr>
          </w:p>
        </w:tc>
      </w:tr>
    </w:tbl>
    <w:p w14:paraId="0675EF89" w14:textId="77777777" w:rsidR="00E557A4" w:rsidRPr="00B47C66" w:rsidRDefault="00E557A4" w:rsidP="00E557A4">
      <w:pPr>
        <w:spacing w:line="240" w:lineRule="atLeast"/>
        <w:rPr>
          <w:rFonts w:eastAsia="Times New Roman" w:cs="Calibri"/>
          <w:b/>
          <w:sz w:val="18"/>
          <w:szCs w:val="18"/>
        </w:rPr>
      </w:pPr>
    </w:p>
    <w:p w14:paraId="75731B48"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 xml:space="preserve">Beoordeling praktijksituatie door middel van: </w:t>
      </w:r>
    </w:p>
    <w:p w14:paraId="5BEA820E" w14:textId="77777777" w:rsidR="00E557A4" w:rsidRPr="00B47C66" w:rsidRDefault="00E557A4" w:rsidP="009A02DC">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Beoordeling gespreksopname</w:t>
      </w:r>
    </w:p>
    <w:p w14:paraId="4E8C3850" w14:textId="77777777" w:rsidR="00E557A4" w:rsidRPr="00B47C66" w:rsidRDefault="00E557A4" w:rsidP="009A02DC">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Uitgewerkt zelfcontroleplan</w:t>
      </w:r>
    </w:p>
    <w:p w14:paraId="74593E1C" w14:textId="77777777" w:rsidR="00E557A4" w:rsidRPr="00B47C66" w:rsidRDefault="00E557A4" w:rsidP="009A02DC">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Activatieplan</w:t>
      </w:r>
    </w:p>
    <w:p w14:paraId="1EB0AB57" w14:textId="77777777" w:rsidR="00E557A4" w:rsidRPr="00B47C66" w:rsidRDefault="00E557A4" w:rsidP="009A02DC">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 xml:space="preserve">Kopie ingevuld positief dagboek </w:t>
      </w:r>
    </w:p>
    <w:p w14:paraId="7AA9E31F" w14:textId="77777777" w:rsidR="00E557A4" w:rsidRPr="00B47C66" w:rsidRDefault="00967037" w:rsidP="009A02DC">
      <w:pPr>
        <w:pStyle w:val="Lijstalinea"/>
        <w:numPr>
          <w:ilvl w:val="0"/>
          <w:numId w:val="12"/>
        </w:numPr>
        <w:spacing w:line="240" w:lineRule="atLeast"/>
        <w:ind w:left="142" w:hanging="142"/>
        <w:rPr>
          <w:rFonts w:eastAsia="Times New Roman" w:cs="Calibri"/>
          <w:sz w:val="18"/>
          <w:szCs w:val="18"/>
        </w:rPr>
      </w:pPr>
      <w:r w:rsidRPr="00B47C66">
        <w:rPr>
          <w:rFonts w:eastAsia="Times New Roman" w:cs="Calibri"/>
          <w:sz w:val="18"/>
          <w:szCs w:val="18"/>
        </w:rPr>
        <w:t>Anders, namelijk …</w:t>
      </w:r>
    </w:p>
    <w:p w14:paraId="627B1724" w14:textId="77777777" w:rsidR="00E557A4" w:rsidRPr="00B47C66" w:rsidRDefault="00E557A4" w:rsidP="00E557A4">
      <w:pPr>
        <w:spacing w:line="240" w:lineRule="atLeast"/>
        <w:rPr>
          <w:rFonts w:eastAsia="Times New Roman" w:cs="Calibri"/>
          <w:b/>
          <w:color w:val="FF0000"/>
          <w:sz w:val="18"/>
          <w:szCs w:val="18"/>
        </w:rPr>
      </w:pPr>
    </w:p>
    <w:p w14:paraId="2733BC16"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Observatiecriteria</w:t>
      </w:r>
    </w:p>
    <w:tbl>
      <w:tblPr>
        <w:tblStyle w:val="Tabelraster1"/>
        <w:tblW w:w="10456" w:type="dxa"/>
        <w:tblLook w:val="04A0" w:firstRow="1" w:lastRow="0" w:firstColumn="1" w:lastColumn="0" w:noHBand="0" w:noVBand="1"/>
      </w:tblPr>
      <w:tblGrid>
        <w:gridCol w:w="5211"/>
        <w:gridCol w:w="567"/>
        <w:gridCol w:w="993"/>
        <w:gridCol w:w="1275"/>
        <w:gridCol w:w="1560"/>
        <w:gridCol w:w="850"/>
      </w:tblGrid>
      <w:tr w:rsidR="00E557A4" w:rsidRPr="00B47C66" w14:paraId="591600CF" w14:textId="77777777" w:rsidTr="006A51B9">
        <w:tc>
          <w:tcPr>
            <w:tcW w:w="5211" w:type="dxa"/>
          </w:tcPr>
          <w:p w14:paraId="06C36313" w14:textId="77777777" w:rsidR="00E557A4" w:rsidRPr="00B47C66" w:rsidRDefault="00E557A4" w:rsidP="006A51B9">
            <w:pPr>
              <w:spacing w:line="240" w:lineRule="atLeast"/>
              <w:rPr>
                <w:rFonts w:eastAsia="Times New Roman" w:cs="Calibri"/>
                <w:sz w:val="18"/>
                <w:szCs w:val="18"/>
              </w:rPr>
            </w:pPr>
          </w:p>
          <w:p w14:paraId="10BC8388"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De therapeut…</w:t>
            </w:r>
          </w:p>
        </w:tc>
        <w:tc>
          <w:tcPr>
            <w:tcW w:w="567" w:type="dxa"/>
          </w:tcPr>
          <w:p w14:paraId="2B0EB1A7"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02CB788D" wp14:editId="52DC7AB6">
                  <wp:extent cx="205740" cy="205740"/>
                  <wp:effectExtent l="0" t="0" r="3810" b="3810"/>
                  <wp:docPr id="136" name="Afbeelding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6DC224D0"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6F5C6884" wp14:editId="47227CF9">
                  <wp:extent cx="205740" cy="205740"/>
                  <wp:effectExtent l="0" t="0" r="3810" b="3810"/>
                  <wp:docPr id="137" name="Afbeelding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11214163" wp14:editId="43D64024">
                  <wp:extent cx="205740" cy="205740"/>
                  <wp:effectExtent l="0" t="0" r="3810" b="3810"/>
                  <wp:docPr id="138" name="Afbeelding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4C0B34E6"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0D67825E" wp14:editId="57010918">
                  <wp:extent cx="205740" cy="205740"/>
                  <wp:effectExtent l="0" t="0" r="3810" b="3810"/>
                  <wp:docPr id="139" name="Afbeelding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DC6B95B" wp14:editId="2BC1B785">
                  <wp:extent cx="205740" cy="205740"/>
                  <wp:effectExtent l="0" t="0" r="3810" b="3810"/>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41AA2C87" wp14:editId="387B0E43">
                  <wp:extent cx="205740" cy="205740"/>
                  <wp:effectExtent l="0" t="0" r="3810" b="3810"/>
                  <wp:docPr id="141" name="Afbeelding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64F946C6"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63DEE44C" wp14:editId="78E92E25">
                  <wp:extent cx="205740" cy="205740"/>
                  <wp:effectExtent l="0" t="0" r="3810" b="3810"/>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249C28EB" wp14:editId="15DA935E">
                  <wp:extent cx="205740" cy="205740"/>
                  <wp:effectExtent l="0" t="0" r="3810" b="3810"/>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7D54485F" wp14:editId="256972CD">
                  <wp:extent cx="205740" cy="205740"/>
                  <wp:effectExtent l="0" t="0" r="3810" b="3810"/>
                  <wp:docPr id="144" name="Afbeelding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965F9EA" wp14:editId="38315EE0">
                  <wp:extent cx="205740" cy="205740"/>
                  <wp:effectExtent l="0" t="0" r="3810" b="3810"/>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4A1D175C" w14:textId="77777777" w:rsidR="00E557A4" w:rsidRPr="00B47C66" w:rsidRDefault="00E557A4" w:rsidP="006A51B9">
            <w:pPr>
              <w:spacing w:line="240" w:lineRule="atLeast"/>
              <w:jc w:val="center"/>
              <w:rPr>
                <w:rFonts w:eastAsia="Times New Roman" w:cs="Calibri"/>
                <w:sz w:val="18"/>
                <w:szCs w:val="18"/>
              </w:rPr>
            </w:pPr>
            <w:r w:rsidRPr="00B47C66">
              <w:rPr>
                <w:rFonts w:eastAsia="Times New Roman" w:cs="Times New Roman"/>
                <w:bCs/>
                <w:sz w:val="18"/>
                <w:szCs w:val="18"/>
              </w:rPr>
              <w:t>n.v.t.</w:t>
            </w:r>
          </w:p>
        </w:tc>
      </w:tr>
      <w:tr w:rsidR="00E557A4" w:rsidRPr="00B47C66" w14:paraId="2D27B6C3" w14:textId="77777777" w:rsidTr="006A51B9">
        <w:tc>
          <w:tcPr>
            <w:tcW w:w="10456" w:type="dxa"/>
            <w:gridSpan w:val="6"/>
          </w:tcPr>
          <w:p w14:paraId="3C29DD9D" w14:textId="20CB7805" w:rsidR="00E557A4" w:rsidRPr="00B47C66" w:rsidRDefault="00510984" w:rsidP="006A51B9">
            <w:pPr>
              <w:spacing w:line="240" w:lineRule="atLeast"/>
              <w:rPr>
                <w:rFonts w:eastAsia="Times New Roman" w:cs="Calibri"/>
                <w:sz w:val="18"/>
                <w:szCs w:val="18"/>
              </w:rPr>
            </w:pPr>
            <w:r w:rsidRPr="00B47C66">
              <w:rPr>
                <w:rFonts w:eastAsia="Times New Roman" w:cs="Calibri"/>
                <w:sz w:val="18"/>
                <w:szCs w:val="18"/>
              </w:rPr>
              <w:t>b</w:t>
            </w:r>
            <w:r w:rsidR="00E557A4" w:rsidRPr="00B47C66">
              <w:rPr>
                <w:rFonts w:eastAsia="Times New Roman" w:cs="Calibri"/>
                <w:sz w:val="18"/>
                <w:szCs w:val="18"/>
              </w:rPr>
              <w:t>ereidt met de cliënt</w:t>
            </w:r>
            <w:r w:rsidR="00967037" w:rsidRPr="00B47C66">
              <w:rPr>
                <w:rFonts w:eastAsia="Times New Roman" w:cs="Calibri"/>
                <w:sz w:val="18"/>
                <w:szCs w:val="18"/>
              </w:rPr>
              <w:t>*</w:t>
            </w:r>
            <w:r w:rsidR="00E557A4" w:rsidRPr="00B47C66">
              <w:rPr>
                <w:rFonts w:eastAsia="Times New Roman" w:cs="Calibri"/>
                <w:sz w:val="18"/>
                <w:szCs w:val="18"/>
              </w:rPr>
              <w:t xml:space="preserve"> interventies voor gericht op het vergroten van zelfcontrole, te weten: </w:t>
            </w:r>
          </w:p>
        </w:tc>
      </w:tr>
      <w:tr w:rsidR="00E557A4" w:rsidRPr="00B47C66" w14:paraId="786BD571" w14:textId="77777777" w:rsidTr="006A51B9">
        <w:tc>
          <w:tcPr>
            <w:tcW w:w="5211" w:type="dxa"/>
          </w:tcPr>
          <w:p w14:paraId="679B31CD"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Het rechtstreeks bewerken van de stimuli middels responspreventie</w:t>
            </w:r>
          </w:p>
        </w:tc>
        <w:tc>
          <w:tcPr>
            <w:tcW w:w="567" w:type="dxa"/>
          </w:tcPr>
          <w:p w14:paraId="47D272F1" w14:textId="77777777" w:rsidR="00E557A4" w:rsidRPr="00B47C66" w:rsidRDefault="00E557A4" w:rsidP="006A51B9">
            <w:pPr>
              <w:spacing w:line="240" w:lineRule="atLeast"/>
              <w:rPr>
                <w:rFonts w:eastAsia="Times New Roman" w:cs="Calibri"/>
                <w:sz w:val="18"/>
                <w:szCs w:val="18"/>
              </w:rPr>
            </w:pPr>
          </w:p>
        </w:tc>
        <w:tc>
          <w:tcPr>
            <w:tcW w:w="993" w:type="dxa"/>
          </w:tcPr>
          <w:p w14:paraId="6F906FD9" w14:textId="77777777" w:rsidR="00E557A4" w:rsidRPr="00B47C66" w:rsidRDefault="00E557A4" w:rsidP="006A51B9">
            <w:pPr>
              <w:spacing w:line="240" w:lineRule="atLeast"/>
              <w:rPr>
                <w:rFonts w:eastAsia="Times New Roman" w:cs="Calibri"/>
                <w:sz w:val="18"/>
                <w:szCs w:val="18"/>
              </w:rPr>
            </w:pPr>
          </w:p>
        </w:tc>
        <w:tc>
          <w:tcPr>
            <w:tcW w:w="1275" w:type="dxa"/>
          </w:tcPr>
          <w:p w14:paraId="131FD20B" w14:textId="77777777" w:rsidR="00E557A4" w:rsidRPr="00B47C66" w:rsidRDefault="00E557A4" w:rsidP="006A51B9">
            <w:pPr>
              <w:spacing w:line="240" w:lineRule="atLeast"/>
              <w:rPr>
                <w:rFonts w:eastAsia="Times New Roman" w:cs="Calibri"/>
                <w:sz w:val="18"/>
                <w:szCs w:val="18"/>
              </w:rPr>
            </w:pPr>
          </w:p>
        </w:tc>
        <w:tc>
          <w:tcPr>
            <w:tcW w:w="1560" w:type="dxa"/>
          </w:tcPr>
          <w:p w14:paraId="46C9AD5D" w14:textId="77777777" w:rsidR="00E557A4" w:rsidRPr="00B47C66" w:rsidRDefault="00E557A4" w:rsidP="006A51B9">
            <w:pPr>
              <w:spacing w:line="240" w:lineRule="atLeast"/>
              <w:rPr>
                <w:rFonts w:eastAsia="Times New Roman" w:cs="Calibri"/>
                <w:sz w:val="18"/>
                <w:szCs w:val="18"/>
              </w:rPr>
            </w:pPr>
          </w:p>
        </w:tc>
        <w:tc>
          <w:tcPr>
            <w:tcW w:w="850" w:type="dxa"/>
          </w:tcPr>
          <w:p w14:paraId="420C998F" w14:textId="77777777" w:rsidR="00E557A4" w:rsidRPr="00B47C66" w:rsidRDefault="00E557A4" w:rsidP="006A51B9">
            <w:pPr>
              <w:spacing w:line="240" w:lineRule="atLeast"/>
              <w:rPr>
                <w:rFonts w:eastAsia="Times New Roman" w:cs="Calibri"/>
                <w:sz w:val="18"/>
                <w:szCs w:val="18"/>
              </w:rPr>
            </w:pPr>
          </w:p>
        </w:tc>
      </w:tr>
      <w:tr w:rsidR="00E557A4" w:rsidRPr="00B47C66" w14:paraId="0D840DEC" w14:textId="77777777" w:rsidTr="006A51B9">
        <w:tc>
          <w:tcPr>
            <w:tcW w:w="5211" w:type="dxa"/>
          </w:tcPr>
          <w:p w14:paraId="5BE84FBA"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Het rechtstreeks bewerken van het gedrag middels oefenen van alternatief gedrag</w:t>
            </w:r>
          </w:p>
        </w:tc>
        <w:tc>
          <w:tcPr>
            <w:tcW w:w="567" w:type="dxa"/>
          </w:tcPr>
          <w:p w14:paraId="7A478030" w14:textId="77777777" w:rsidR="00E557A4" w:rsidRPr="00B47C66" w:rsidRDefault="00E557A4" w:rsidP="006A51B9">
            <w:pPr>
              <w:spacing w:line="240" w:lineRule="atLeast"/>
              <w:rPr>
                <w:rFonts w:eastAsia="Times New Roman" w:cs="Calibri"/>
                <w:sz w:val="18"/>
                <w:szCs w:val="18"/>
              </w:rPr>
            </w:pPr>
          </w:p>
        </w:tc>
        <w:tc>
          <w:tcPr>
            <w:tcW w:w="993" w:type="dxa"/>
          </w:tcPr>
          <w:p w14:paraId="240DA7AD" w14:textId="77777777" w:rsidR="00E557A4" w:rsidRPr="00B47C66" w:rsidRDefault="00E557A4" w:rsidP="006A51B9">
            <w:pPr>
              <w:spacing w:line="240" w:lineRule="atLeast"/>
              <w:rPr>
                <w:rFonts w:eastAsia="Times New Roman" w:cs="Calibri"/>
                <w:sz w:val="18"/>
                <w:szCs w:val="18"/>
              </w:rPr>
            </w:pPr>
          </w:p>
        </w:tc>
        <w:tc>
          <w:tcPr>
            <w:tcW w:w="1275" w:type="dxa"/>
          </w:tcPr>
          <w:p w14:paraId="3AE6639A" w14:textId="77777777" w:rsidR="00E557A4" w:rsidRPr="00B47C66" w:rsidRDefault="00E557A4" w:rsidP="006A51B9">
            <w:pPr>
              <w:spacing w:line="240" w:lineRule="atLeast"/>
              <w:rPr>
                <w:rFonts w:eastAsia="Times New Roman" w:cs="Calibri"/>
                <w:sz w:val="18"/>
                <w:szCs w:val="18"/>
              </w:rPr>
            </w:pPr>
          </w:p>
        </w:tc>
        <w:tc>
          <w:tcPr>
            <w:tcW w:w="1560" w:type="dxa"/>
          </w:tcPr>
          <w:p w14:paraId="3387D6EC" w14:textId="77777777" w:rsidR="00E557A4" w:rsidRPr="00B47C66" w:rsidRDefault="00E557A4" w:rsidP="006A51B9">
            <w:pPr>
              <w:spacing w:line="240" w:lineRule="atLeast"/>
              <w:rPr>
                <w:rFonts w:eastAsia="Times New Roman" w:cs="Calibri"/>
                <w:sz w:val="18"/>
                <w:szCs w:val="18"/>
              </w:rPr>
            </w:pPr>
          </w:p>
        </w:tc>
        <w:tc>
          <w:tcPr>
            <w:tcW w:w="850" w:type="dxa"/>
          </w:tcPr>
          <w:p w14:paraId="7D4CFC9D" w14:textId="77777777" w:rsidR="00E557A4" w:rsidRPr="00B47C66" w:rsidRDefault="00E557A4" w:rsidP="006A51B9">
            <w:pPr>
              <w:spacing w:line="240" w:lineRule="atLeast"/>
              <w:rPr>
                <w:rFonts w:eastAsia="Times New Roman" w:cs="Calibri"/>
                <w:sz w:val="18"/>
                <w:szCs w:val="18"/>
              </w:rPr>
            </w:pPr>
          </w:p>
        </w:tc>
      </w:tr>
      <w:tr w:rsidR="00E557A4" w:rsidRPr="00B47C66" w14:paraId="49DC9EDE" w14:textId="77777777" w:rsidTr="006A51B9">
        <w:tc>
          <w:tcPr>
            <w:tcW w:w="5211" w:type="dxa"/>
          </w:tcPr>
          <w:p w14:paraId="1E16C604"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Het rechtstreeks bewerken van de consequenties midde</w:t>
            </w:r>
            <w:r w:rsidR="00967037" w:rsidRPr="00B47C66">
              <w:rPr>
                <w:rFonts w:eastAsia="Times New Roman" w:cs="Calibri"/>
                <w:sz w:val="18"/>
                <w:szCs w:val="18"/>
                <w:lang w:eastAsia="nl-NL"/>
              </w:rPr>
              <w:t>ls het bekrachtigen van gewenst</w:t>
            </w:r>
            <w:r w:rsidRPr="00B47C66">
              <w:rPr>
                <w:rFonts w:eastAsia="Times New Roman" w:cs="Calibri"/>
                <w:sz w:val="18"/>
                <w:szCs w:val="18"/>
                <w:lang w:eastAsia="nl-NL"/>
              </w:rPr>
              <w:t xml:space="preserve"> gedrag en alternatieve straf bij terugval in ongewenst gedrag</w:t>
            </w:r>
          </w:p>
        </w:tc>
        <w:tc>
          <w:tcPr>
            <w:tcW w:w="567" w:type="dxa"/>
          </w:tcPr>
          <w:p w14:paraId="6AB75287" w14:textId="77777777" w:rsidR="00E557A4" w:rsidRPr="00B47C66" w:rsidRDefault="00E557A4" w:rsidP="006A51B9">
            <w:pPr>
              <w:spacing w:line="240" w:lineRule="atLeast"/>
              <w:rPr>
                <w:rFonts w:eastAsia="Times New Roman" w:cs="Calibri"/>
                <w:sz w:val="18"/>
                <w:szCs w:val="18"/>
              </w:rPr>
            </w:pPr>
          </w:p>
        </w:tc>
        <w:tc>
          <w:tcPr>
            <w:tcW w:w="993" w:type="dxa"/>
          </w:tcPr>
          <w:p w14:paraId="15E60566" w14:textId="77777777" w:rsidR="00E557A4" w:rsidRPr="00B47C66" w:rsidRDefault="00E557A4" w:rsidP="006A51B9">
            <w:pPr>
              <w:spacing w:line="240" w:lineRule="atLeast"/>
              <w:rPr>
                <w:rFonts w:eastAsia="Times New Roman" w:cs="Calibri"/>
                <w:sz w:val="18"/>
                <w:szCs w:val="18"/>
              </w:rPr>
            </w:pPr>
          </w:p>
        </w:tc>
        <w:tc>
          <w:tcPr>
            <w:tcW w:w="1275" w:type="dxa"/>
          </w:tcPr>
          <w:p w14:paraId="3469D34D" w14:textId="77777777" w:rsidR="00E557A4" w:rsidRPr="00B47C66" w:rsidRDefault="00E557A4" w:rsidP="006A51B9">
            <w:pPr>
              <w:spacing w:line="240" w:lineRule="atLeast"/>
              <w:rPr>
                <w:rFonts w:eastAsia="Times New Roman" w:cs="Calibri"/>
                <w:sz w:val="18"/>
                <w:szCs w:val="18"/>
              </w:rPr>
            </w:pPr>
          </w:p>
        </w:tc>
        <w:tc>
          <w:tcPr>
            <w:tcW w:w="1560" w:type="dxa"/>
          </w:tcPr>
          <w:p w14:paraId="5ADC021E" w14:textId="77777777" w:rsidR="00E557A4" w:rsidRPr="00B47C66" w:rsidRDefault="00E557A4" w:rsidP="006A51B9">
            <w:pPr>
              <w:spacing w:line="240" w:lineRule="atLeast"/>
              <w:rPr>
                <w:rFonts w:eastAsia="Times New Roman" w:cs="Calibri"/>
                <w:sz w:val="18"/>
                <w:szCs w:val="18"/>
              </w:rPr>
            </w:pPr>
          </w:p>
        </w:tc>
        <w:tc>
          <w:tcPr>
            <w:tcW w:w="850" w:type="dxa"/>
          </w:tcPr>
          <w:p w14:paraId="454A2E3C" w14:textId="77777777" w:rsidR="00E557A4" w:rsidRPr="00B47C66" w:rsidRDefault="00E557A4" w:rsidP="006A51B9">
            <w:pPr>
              <w:spacing w:line="240" w:lineRule="atLeast"/>
              <w:rPr>
                <w:rFonts w:eastAsia="Times New Roman" w:cs="Calibri"/>
                <w:sz w:val="18"/>
                <w:szCs w:val="18"/>
              </w:rPr>
            </w:pPr>
          </w:p>
        </w:tc>
      </w:tr>
      <w:tr w:rsidR="00E557A4" w:rsidRPr="00B47C66" w14:paraId="439BBEDA" w14:textId="77777777" w:rsidTr="006A51B9">
        <w:tc>
          <w:tcPr>
            <w:tcW w:w="5211" w:type="dxa"/>
          </w:tcPr>
          <w:p w14:paraId="2FC79A25"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 xml:space="preserve">Anders nl. </w:t>
            </w:r>
            <w:r w:rsidRPr="00B47C66">
              <w:rPr>
                <w:rFonts w:eastAsia="Times New Roman" w:cs="Calibri"/>
                <w:i/>
                <w:sz w:val="18"/>
                <w:szCs w:val="18"/>
                <w:lang w:eastAsia="nl-NL"/>
              </w:rPr>
              <w:t>(zelf in te vullen)</w:t>
            </w:r>
          </w:p>
        </w:tc>
        <w:tc>
          <w:tcPr>
            <w:tcW w:w="567" w:type="dxa"/>
          </w:tcPr>
          <w:p w14:paraId="17713BB6" w14:textId="77777777" w:rsidR="00E557A4" w:rsidRPr="00B47C66" w:rsidRDefault="00E557A4" w:rsidP="006A51B9">
            <w:pPr>
              <w:spacing w:line="240" w:lineRule="atLeast"/>
              <w:rPr>
                <w:rFonts w:eastAsia="Times New Roman" w:cs="Calibri"/>
                <w:sz w:val="18"/>
                <w:szCs w:val="18"/>
              </w:rPr>
            </w:pPr>
          </w:p>
        </w:tc>
        <w:tc>
          <w:tcPr>
            <w:tcW w:w="993" w:type="dxa"/>
          </w:tcPr>
          <w:p w14:paraId="6E0C666B" w14:textId="77777777" w:rsidR="00E557A4" w:rsidRPr="00B47C66" w:rsidRDefault="00E557A4" w:rsidP="006A51B9">
            <w:pPr>
              <w:spacing w:line="240" w:lineRule="atLeast"/>
              <w:rPr>
                <w:rFonts w:eastAsia="Times New Roman" w:cs="Calibri"/>
                <w:sz w:val="18"/>
                <w:szCs w:val="18"/>
              </w:rPr>
            </w:pPr>
          </w:p>
        </w:tc>
        <w:tc>
          <w:tcPr>
            <w:tcW w:w="1275" w:type="dxa"/>
          </w:tcPr>
          <w:p w14:paraId="6CC204A3" w14:textId="77777777" w:rsidR="00E557A4" w:rsidRPr="00B47C66" w:rsidRDefault="00E557A4" w:rsidP="006A51B9">
            <w:pPr>
              <w:spacing w:line="240" w:lineRule="atLeast"/>
              <w:rPr>
                <w:rFonts w:eastAsia="Times New Roman" w:cs="Calibri"/>
                <w:sz w:val="18"/>
                <w:szCs w:val="18"/>
              </w:rPr>
            </w:pPr>
          </w:p>
        </w:tc>
        <w:tc>
          <w:tcPr>
            <w:tcW w:w="1560" w:type="dxa"/>
          </w:tcPr>
          <w:p w14:paraId="6A38E576" w14:textId="77777777" w:rsidR="00E557A4" w:rsidRPr="00B47C66" w:rsidRDefault="00E557A4" w:rsidP="006A51B9">
            <w:pPr>
              <w:spacing w:line="240" w:lineRule="atLeast"/>
              <w:rPr>
                <w:rFonts w:eastAsia="Times New Roman" w:cs="Calibri"/>
                <w:sz w:val="18"/>
                <w:szCs w:val="18"/>
              </w:rPr>
            </w:pPr>
          </w:p>
        </w:tc>
        <w:tc>
          <w:tcPr>
            <w:tcW w:w="850" w:type="dxa"/>
          </w:tcPr>
          <w:p w14:paraId="23C7D0A3" w14:textId="77777777" w:rsidR="00E557A4" w:rsidRPr="00B47C66" w:rsidRDefault="00E557A4" w:rsidP="006A51B9">
            <w:pPr>
              <w:spacing w:line="240" w:lineRule="atLeast"/>
              <w:rPr>
                <w:rFonts w:eastAsia="Times New Roman" w:cs="Calibri"/>
                <w:sz w:val="18"/>
                <w:szCs w:val="18"/>
              </w:rPr>
            </w:pPr>
          </w:p>
        </w:tc>
      </w:tr>
      <w:tr w:rsidR="00E557A4" w:rsidRPr="00B47C66" w14:paraId="0F90222F" w14:textId="77777777" w:rsidTr="006A51B9">
        <w:tc>
          <w:tcPr>
            <w:tcW w:w="10456" w:type="dxa"/>
            <w:gridSpan w:val="6"/>
          </w:tcPr>
          <w:p w14:paraId="48F58F88"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voert interventies uit gericht op het versterken van adaptief gedrag, te weten:</w:t>
            </w:r>
          </w:p>
        </w:tc>
      </w:tr>
      <w:tr w:rsidR="00E557A4" w:rsidRPr="00B47C66" w14:paraId="20B088D4" w14:textId="77777777" w:rsidTr="006A51B9">
        <w:tc>
          <w:tcPr>
            <w:tcW w:w="5211" w:type="dxa"/>
          </w:tcPr>
          <w:p w14:paraId="277C2D62"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Gedragsactivatie</w:t>
            </w:r>
          </w:p>
        </w:tc>
        <w:tc>
          <w:tcPr>
            <w:tcW w:w="567" w:type="dxa"/>
          </w:tcPr>
          <w:p w14:paraId="61E5C6F1" w14:textId="77777777" w:rsidR="00E557A4" w:rsidRPr="00B47C66" w:rsidRDefault="00E557A4" w:rsidP="006A51B9">
            <w:pPr>
              <w:spacing w:line="240" w:lineRule="atLeast"/>
              <w:rPr>
                <w:rFonts w:eastAsia="Times New Roman" w:cs="Calibri"/>
                <w:sz w:val="18"/>
                <w:szCs w:val="18"/>
              </w:rPr>
            </w:pPr>
          </w:p>
        </w:tc>
        <w:tc>
          <w:tcPr>
            <w:tcW w:w="993" w:type="dxa"/>
          </w:tcPr>
          <w:p w14:paraId="470DEA2F" w14:textId="77777777" w:rsidR="00E557A4" w:rsidRPr="00B47C66" w:rsidRDefault="00E557A4" w:rsidP="006A51B9">
            <w:pPr>
              <w:spacing w:line="240" w:lineRule="atLeast"/>
              <w:rPr>
                <w:rFonts w:eastAsia="Times New Roman" w:cs="Calibri"/>
                <w:sz w:val="18"/>
                <w:szCs w:val="18"/>
              </w:rPr>
            </w:pPr>
          </w:p>
        </w:tc>
        <w:tc>
          <w:tcPr>
            <w:tcW w:w="1275" w:type="dxa"/>
          </w:tcPr>
          <w:p w14:paraId="7BDDF6B8" w14:textId="77777777" w:rsidR="00E557A4" w:rsidRPr="00B47C66" w:rsidRDefault="00E557A4" w:rsidP="006A51B9">
            <w:pPr>
              <w:spacing w:line="240" w:lineRule="atLeast"/>
              <w:rPr>
                <w:rFonts w:eastAsia="Times New Roman" w:cs="Calibri"/>
                <w:sz w:val="18"/>
                <w:szCs w:val="18"/>
              </w:rPr>
            </w:pPr>
          </w:p>
        </w:tc>
        <w:tc>
          <w:tcPr>
            <w:tcW w:w="1560" w:type="dxa"/>
          </w:tcPr>
          <w:p w14:paraId="0D4EF565" w14:textId="77777777" w:rsidR="00E557A4" w:rsidRPr="00B47C66" w:rsidRDefault="00E557A4" w:rsidP="006A51B9">
            <w:pPr>
              <w:spacing w:line="240" w:lineRule="atLeast"/>
              <w:rPr>
                <w:rFonts w:eastAsia="Times New Roman" w:cs="Calibri"/>
                <w:sz w:val="18"/>
                <w:szCs w:val="18"/>
              </w:rPr>
            </w:pPr>
          </w:p>
        </w:tc>
        <w:tc>
          <w:tcPr>
            <w:tcW w:w="850" w:type="dxa"/>
          </w:tcPr>
          <w:p w14:paraId="2928E39B" w14:textId="77777777" w:rsidR="00E557A4" w:rsidRPr="00B47C66" w:rsidRDefault="00E557A4" w:rsidP="006A51B9">
            <w:pPr>
              <w:spacing w:line="240" w:lineRule="atLeast"/>
              <w:rPr>
                <w:rFonts w:eastAsia="Times New Roman" w:cs="Calibri"/>
                <w:sz w:val="18"/>
                <w:szCs w:val="18"/>
              </w:rPr>
            </w:pPr>
          </w:p>
        </w:tc>
      </w:tr>
      <w:tr w:rsidR="00E557A4" w:rsidRPr="00B47C66" w14:paraId="157660E9" w14:textId="77777777" w:rsidTr="006A51B9">
        <w:tc>
          <w:tcPr>
            <w:tcW w:w="5211" w:type="dxa"/>
          </w:tcPr>
          <w:p w14:paraId="2F7DE67D" w14:textId="77777777" w:rsidR="00E557A4" w:rsidRPr="00B47C66" w:rsidRDefault="00E557A4" w:rsidP="006A51B9">
            <w:pPr>
              <w:numPr>
                <w:ilvl w:val="0"/>
                <w:numId w:val="9"/>
              </w:numPr>
              <w:spacing w:line="240" w:lineRule="atLeast"/>
              <w:rPr>
                <w:rFonts w:eastAsia="Times New Roman" w:cs="Calibri"/>
                <w:sz w:val="18"/>
                <w:szCs w:val="18"/>
              </w:rPr>
            </w:pPr>
            <w:r w:rsidRPr="00B47C66">
              <w:rPr>
                <w:rFonts w:eastAsia="Times New Roman" w:cs="Calibri"/>
                <w:sz w:val="18"/>
                <w:szCs w:val="18"/>
              </w:rPr>
              <w:t>Positief dagboek</w:t>
            </w:r>
          </w:p>
        </w:tc>
        <w:tc>
          <w:tcPr>
            <w:tcW w:w="567" w:type="dxa"/>
          </w:tcPr>
          <w:p w14:paraId="0C00091A" w14:textId="77777777" w:rsidR="00E557A4" w:rsidRPr="00B47C66" w:rsidRDefault="00E557A4" w:rsidP="006A51B9">
            <w:pPr>
              <w:spacing w:line="240" w:lineRule="atLeast"/>
              <w:rPr>
                <w:rFonts w:eastAsia="Times New Roman" w:cs="Calibri"/>
                <w:sz w:val="18"/>
                <w:szCs w:val="18"/>
              </w:rPr>
            </w:pPr>
          </w:p>
        </w:tc>
        <w:tc>
          <w:tcPr>
            <w:tcW w:w="993" w:type="dxa"/>
          </w:tcPr>
          <w:p w14:paraId="7869ED0E" w14:textId="77777777" w:rsidR="00E557A4" w:rsidRPr="00B47C66" w:rsidRDefault="00E557A4" w:rsidP="006A51B9">
            <w:pPr>
              <w:spacing w:line="240" w:lineRule="atLeast"/>
              <w:rPr>
                <w:rFonts w:eastAsia="Times New Roman" w:cs="Calibri"/>
                <w:sz w:val="18"/>
                <w:szCs w:val="18"/>
              </w:rPr>
            </w:pPr>
          </w:p>
        </w:tc>
        <w:tc>
          <w:tcPr>
            <w:tcW w:w="1275" w:type="dxa"/>
          </w:tcPr>
          <w:p w14:paraId="12B81E49" w14:textId="77777777" w:rsidR="00E557A4" w:rsidRPr="00B47C66" w:rsidRDefault="00E557A4" w:rsidP="006A51B9">
            <w:pPr>
              <w:spacing w:line="240" w:lineRule="atLeast"/>
              <w:rPr>
                <w:rFonts w:eastAsia="Times New Roman" w:cs="Calibri"/>
                <w:sz w:val="18"/>
                <w:szCs w:val="18"/>
              </w:rPr>
            </w:pPr>
          </w:p>
        </w:tc>
        <w:tc>
          <w:tcPr>
            <w:tcW w:w="1560" w:type="dxa"/>
          </w:tcPr>
          <w:p w14:paraId="3C6E9516" w14:textId="77777777" w:rsidR="00E557A4" w:rsidRPr="00B47C66" w:rsidRDefault="00E557A4" w:rsidP="006A51B9">
            <w:pPr>
              <w:spacing w:line="240" w:lineRule="atLeast"/>
              <w:rPr>
                <w:rFonts w:eastAsia="Times New Roman" w:cs="Calibri"/>
                <w:sz w:val="18"/>
                <w:szCs w:val="18"/>
              </w:rPr>
            </w:pPr>
          </w:p>
        </w:tc>
        <w:tc>
          <w:tcPr>
            <w:tcW w:w="850" w:type="dxa"/>
          </w:tcPr>
          <w:p w14:paraId="795A3A2A" w14:textId="77777777" w:rsidR="00E557A4" w:rsidRPr="00B47C66" w:rsidRDefault="00E557A4" w:rsidP="006A51B9">
            <w:pPr>
              <w:spacing w:line="240" w:lineRule="atLeast"/>
              <w:rPr>
                <w:rFonts w:eastAsia="Times New Roman" w:cs="Calibri"/>
                <w:sz w:val="18"/>
                <w:szCs w:val="18"/>
              </w:rPr>
            </w:pPr>
          </w:p>
        </w:tc>
      </w:tr>
      <w:tr w:rsidR="00E557A4" w:rsidRPr="00B47C66" w14:paraId="3FB524A6" w14:textId="77777777" w:rsidTr="006A51B9">
        <w:tc>
          <w:tcPr>
            <w:tcW w:w="5211" w:type="dxa"/>
          </w:tcPr>
          <w:p w14:paraId="797083A9" w14:textId="77777777" w:rsidR="00E557A4" w:rsidRPr="00B47C66" w:rsidRDefault="00E557A4" w:rsidP="006A51B9">
            <w:pPr>
              <w:numPr>
                <w:ilvl w:val="0"/>
                <w:numId w:val="9"/>
              </w:numPr>
              <w:spacing w:line="240" w:lineRule="atLeast"/>
              <w:rPr>
                <w:rFonts w:eastAsia="Times New Roman" w:cs="Calibri"/>
                <w:sz w:val="18"/>
                <w:szCs w:val="18"/>
                <w:lang w:eastAsia="nl-NL"/>
              </w:rPr>
            </w:pPr>
            <w:r w:rsidRPr="00B47C66">
              <w:rPr>
                <w:rFonts w:eastAsia="Times New Roman" w:cs="Calibri"/>
                <w:sz w:val="18"/>
                <w:szCs w:val="18"/>
                <w:lang w:eastAsia="nl-NL"/>
              </w:rPr>
              <w:t xml:space="preserve">Anders nl. </w:t>
            </w:r>
            <w:r w:rsidRPr="00B47C66">
              <w:rPr>
                <w:rFonts w:eastAsia="Times New Roman" w:cs="Calibri"/>
                <w:i/>
                <w:sz w:val="18"/>
                <w:szCs w:val="18"/>
                <w:lang w:eastAsia="nl-NL"/>
              </w:rPr>
              <w:t>(zelf in te vullen)</w:t>
            </w:r>
          </w:p>
        </w:tc>
        <w:tc>
          <w:tcPr>
            <w:tcW w:w="567" w:type="dxa"/>
          </w:tcPr>
          <w:p w14:paraId="6C77F35C" w14:textId="77777777" w:rsidR="00E557A4" w:rsidRPr="00B47C66" w:rsidRDefault="00E557A4" w:rsidP="006A51B9">
            <w:pPr>
              <w:spacing w:line="240" w:lineRule="atLeast"/>
              <w:rPr>
                <w:rFonts w:eastAsia="Times New Roman" w:cs="Calibri"/>
                <w:sz w:val="18"/>
                <w:szCs w:val="18"/>
              </w:rPr>
            </w:pPr>
          </w:p>
        </w:tc>
        <w:tc>
          <w:tcPr>
            <w:tcW w:w="993" w:type="dxa"/>
          </w:tcPr>
          <w:p w14:paraId="50C0121F" w14:textId="77777777" w:rsidR="00E557A4" w:rsidRPr="00B47C66" w:rsidRDefault="00E557A4" w:rsidP="006A51B9">
            <w:pPr>
              <w:spacing w:line="240" w:lineRule="atLeast"/>
              <w:rPr>
                <w:rFonts w:eastAsia="Times New Roman" w:cs="Calibri"/>
                <w:sz w:val="18"/>
                <w:szCs w:val="18"/>
              </w:rPr>
            </w:pPr>
          </w:p>
        </w:tc>
        <w:tc>
          <w:tcPr>
            <w:tcW w:w="1275" w:type="dxa"/>
          </w:tcPr>
          <w:p w14:paraId="73841948" w14:textId="77777777" w:rsidR="00E557A4" w:rsidRPr="00B47C66" w:rsidRDefault="00E557A4" w:rsidP="006A51B9">
            <w:pPr>
              <w:spacing w:line="240" w:lineRule="atLeast"/>
              <w:rPr>
                <w:rFonts w:eastAsia="Times New Roman" w:cs="Calibri"/>
                <w:sz w:val="18"/>
                <w:szCs w:val="18"/>
              </w:rPr>
            </w:pPr>
          </w:p>
        </w:tc>
        <w:tc>
          <w:tcPr>
            <w:tcW w:w="1560" w:type="dxa"/>
          </w:tcPr>
          <w:p w14:paraId="2DCAE02F" w14:textId="77777777" w:rsidR="00E557A4" w:rsidRPr="00B47C66" w:rsidRDefault="00E557A4" w:rsidP="006A51B9">
            <w:pPr>
              <w:spacing w:line="240" w:lineRule="atLeast"/>
              <w:rPr>
                <w:rFonts w:eastAsia="Times New Roman" w:cs="Calibri"/>
                <w:sz w:val="18"/>
                <w:szCs w:val="18"/>
              </w:rPr>
            </w:pPr>
          </w:p>
        </w:tc>
        <w:tc>
          <w:tcPr>
            <w:tcW w:w="850" w:type="dxa"/>
          </w:tcPr>
          <w:p w14:paraId="5B073CD2" w14:textId="77777777" w:rsidR="00E557A4" w:rsidRPr="00B47C66" w:rsidRDefault="00E557A4" w:rsidP="006A51B9">
            <w:pPr>
              <w:spacing w:line="240" w:lineRule="atLeast"/>
              <w:rPr>
                <w:rFonts w:eastAsia="Times New Roman" w:cs="Calibri"/>
                <w:sz w:val="18"/>
                <w:szCs w:val="18"/>
              </w:rPr>
            </w:pPr>
          </w:p>
        </w:tc>
      </w:tr>
      <w:tr w:rsidR="00E557A4" w:rsidRPr="00B47C66" w14:paraId="53EB996C" w14:textId="77777777" w:rsidTr="006A51B9">
        <w:tc>
          <w:tcPr>
            <w:tcW w:w="5211" w:type="dxa"/>
          </w:tcPr>
          <w:p w14:paraId="234BBE69"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past de interventies aan op de motivatie, inspanningsbereidheid en specifieke situatie van de cliënt.</w:t>
            </w:r>
          </w:p>
        </w:tc>
        <w:tc>
          <w:tcPr>
            <w:tcW w:w="567" w:type="dxa"/>
          </w:tcPr>
          <w:p w14:paraId="2BD48E46" w14:textId="77777777" w:rsidR="00E557A4" w:rsidRPr="00B47C66" w:rsidRDefault="00E557A4" w:rsidP="006A51B9">
            <w:pPr>
              <w:spacing w:line="240" w:lineRule="atLeast"/>
              <w:rPr>
                <w:rFonts w:eastAsia="Times New Roman" w:cs="Calibri"/>
                <w:sz w:val="18"/>
                <w:szCs w:val="18"/>
              </w:rPr>
            </w:pPr>
          </w:p>
        </w:tc>
        <w:tc>
          <w:tcPr>
            <w:tcW w:w="993" w:type="dxa"/>
          </w:tcPr>
          <w:p w14:paraId="1462DBE3" w14:textId="77777777" w:rsidR="00E557A4" w:rsidRPr="00B47C66" w:rsidRDefault="00E557A4" w:rsidP="006A51B9">
            <w:pPr>
              <w:spacing w:line="240" w:lineRule="atLeast"/>
              <w:rPr>
                <w:rFonts w:eastAsia="Times New Roman" w:cs="Calibri"/>
                <w:sz w:val="18"/>
                <w:szCs w:val="18"/>
              </w:rPr>
            </w:pPr>
          </w:p>
        </w:tc>
        <w:tc>
          <w:tcPr>
            <w:tcW w:w="1275" w:type="dxa"/>
          </w:tcPr>
          <w:p w14:paraId="2F9A5FBE" w14:textId="77777777" w:rsidR="00E557A4" w:rsidRPr="00B47C66" w:rsidRDefault="00E557A4" w:rsidP="006A51B9">
            <w:pPr>
              <w:spacing w:line="240" w:lineRule="atLeast"/>
              <w:rPr>
                <w:rFonts w:eastAsia="Times New Roman" w:cs="Calibri"/>
                <w:sz w:val="18"/>
                <w:szCs w:val="18"/>
              </w:rPr>
            </w:pPr>
          </w:p>
        </w:tc>
        <w:tc>
          <w:tcPr>
            <w:tcW w:w="1560" w:type="dxa"/>
          </w:tcPr>
          <w:p w14:paraId="5057D26A" w14:textId="77777777" w:rsidR="00E557A4" w:rsidRPr="00B47C66" w:rsidRDefault="00E557A4" w:rsidP="006A51B9">
            <w:pPr>
              <w:spacing w:line="240" w:lineRule="atLeast"/>
              <w:rPr>
                <w:rFonts w:eastAsia="Times New Roman" w:cs="Calibri"/>
                <w:sz w:val="18"/>
                <w:szCs w:val="18"/>
              </w:rPr>
            </w:pPr>
          </w:p>
        </w:tc>
        <w:tc>
          <w:tcPr>
            <w:tcW w:w="850" w:type="dxa"/>
          </w:tcPr>
          <w:p w14:paraId="543016E8" w14:textId="77777777" w:rsidR="00E557A4" w:rsidRPr="00B47C66" w:rsidRDefault="00E557A4" w:rsidP="006A51B9">
            <w:pPr>
              <w:spacing w:line="240" w:lineRule="atLeast"/>
              <w:rPr>
                <w:rFonts w:eastAsia="Times New Roman" w:cs="Calibri"/>
                <w:sz w:val="18"/>
                <w:szCs w:val="18"/>
              </w:rPr>
            </w:pPr>
          </w:p>
        </w:tc>
      </w:tr>
      <w:tr w:rsidR="00E557A4" w:rsidRPr="00B47C66" w14:paraId="69C2FB75" w14:textId="77777777" w:rsidTr="006A51B9">
        <w:trPr>
          <w:trHeight w:val="180"/>
        </w:trPr>
        <w:tc>
          <w:tcPr>
            <w:tcW w:w="5211" w:type="dxa"/>
          </w:tcPr>
          <w:p w14:paraId="1069A798" w14:textId="77777777" w:rsidR="00E557A4" w:rsidRPr="00B47C66" w:rsidRDefault="00E557A4" w:rsidP="006A51B9">
            <w:pPr>
              <w:spacing w:line="240" w:lineRule="atLeast"/>
              <w:rPr>
                <w:rFonts w:eastAsia="Times New Roman" w:cs="Times New Roman"/>
                <w:sz w:val="18"/>
                <w:szCs w:val="18"/>
              </w:rPr>
            </w:pPr>
            <w:r w:rsidRPr="00B47C66">
              <w:rPr>
                <w:rFonts w:eastAsia="Times New Roman" w:cs="Calibri"/>
                <w:sz w:val="18"/>
                <w:szCs w:val="18"/>
              </w:rPr>
              <w:t xml:space="preserve">weet eventuele ambivalentie van de cliënt te hanteren. </w:t>
            </w:r>
          </w:p>
        </w:tc>
        <w:tc>
          <w:tcPr>
            <w:tcW w:w="567" w:type="dxa"/>
          </w:tcPr>
          <w:p w14:paraId="404F2026" w14:textId="77777777" w:rsidR="00E557A4" w:rsidRPr="00B47C66" w:rsidRDefault="00E557A4" w:rsidP="006A51B9">
            <w:pPr>
              <w:spacing w:line="240" w:lineRule="atLeast"/>
              <w:rPr>
                <w:rFonts w:eastAsia="Times New Roman" w:cs="Times New Roman"/>
                <w:sz w:val="18"/>
                <w:szCs w:val="18"/>
              </w:rPr>
            </w:pPr>
          </w:p>
        </w:tc>
        <w:tc>
          <w:tcPr>
            <w:tcW w:w="993" w:type="dxa"/>
          </w:tcPr>
          <w:p w14:paraId="369138E8" w14:textId="77777777" w:rsidR="00E557A4" w:rsidRPr="00B47C66" w:rsidRDefault="00E557A4" w:rsidP="006A51B9">
            <w:pPr>
              <w:spacing w:line="240" w:lineRule="atLeast"/>
              <w:rPr>
                <w:rFonts w:eastAsia="Times New Roman" w:cs="Times New Roman"/>
                <w:sz w:val="18"/>
                <w:szCs w:val="18"/>
              </w:rPr>
            </w:pPr>
          </w:p>
        </w:tc>
        <w:tc>
          <w:tcPr>
            <w:tcW w:w="1275" w:type="dxa"/>
          </w:tcPr>
          <w:p w14:paraId="7C40F3B8" w14:textId="77777777" w:rsidR="00E557A4" w:rsidRPr="00B47C66" w:rsidRDefault="00E557A4" w:rsidP="006A51B9">
            <w:pPr>
              <w:spacing w:line="240" w:lineRule="atLeast"/>
              <w:rPr>
                <w:rFonts w:eastAsia="Times New Roman" w:cs="Times New Roman"/>
                <w:sz w:val="18"/>
                <w:szCs w:val="18"/>
              </w:rPr>
            </w:pPr>
          </w:p>
        </w:tc>
        <w:tc>
          <w:tcPr>
            <w:tcW w:w="1560" w:type="dxa"/>
          </w:tcPr>
          <w:p w14:paraId="62D2D912" w14:textId="77777777" w:rsidR="00E557A4" w:rsidRPr="00B47C66" w:rsidRDefault="00E557A4" w:rsidP="006A51B9">
            <w:pPr>
              <w:spacing w:line="240" w:lineRule="atLeast"/>
              <w:rPr>
                <w:rFonts w:eastAsia="Times New Roman" w:cs="Times New Roman"/>
                <w:sz w:val="18"/>
                <w:szCs w:val="18"/>
              </w:rPr>
            </w:pPr>
          </w:p>
        </w:tc>
        <w:tc>
          <w:tcPr>
            <w:tcW w:w="850" w:type="dxa"/>
          </w:tcPr>
          <w:p w14:paraId="4DDE71DD" w14:textId="77777777" w:rsidR="00E557A4" w:rsidRPr="00B47C66" w:rsidRDefault="00E557A4" w:rsidP="006A51B9">
            <w:pPr>
              <w:spacing w:line="240" w:lineRule="atLeast"/>
              <w:rPr>
                <w:rFonts w:eastAsia="Times New Roman" w:cs="Times New Roman"/>
                <w:sz w:val="18"/>
                <w:szCs w:val="18"/>
              </w:rPr>
            </w:pPr>
          </w:p>
        </w:tc>
      </w:tr>
      <w:tr w:rsidR="00E557A4" w:rsidRPr="00B47C66" w14:paraId="129E55F4" w14:textId="77777777" w:rsidTr="006A51B9">
        <w:trPr>
          <w:trHeight w:val="180"/>
        </w:trPr>
        <w:tc>
          <w:tcPr>
            <w:tcW w:w="5211" w:type="dxa"/>
          </w:tcPr>
          <w:p w14:paraId="78359EFA" w14:textId="77777777" w:rsidR="00E557A4" w:rsidRPr="00B47C66" w:rsidRDefault="00E557A4" w:rsidP="006A51B9">
            <w:pPr>
              <w:spacing w:line="240" w:lineRule="atLeast"/>
              <w:rPr>
                <w:rFonts w:eastAsia="Times New Roman" w:cs="Calibri"/>
                <w:sz w:val="18"/>
                <w:szCs w:val="18"/>
              </w:rPr>
            </w:pPr>
            <w:r w:rsidRPr="00B47C66">
              <w:rPr>
                <w:rFonts w:eastAsia="Times New Roman" w:cs="Calibri"/>
                <w:sz w:val="18"/>
                <w:szCs w:val="18"/>
              </w:rPr>
              <w:t>gebruikt motiveringstechnieken om de cliënt te helpen tot een (meer) actieve inzet t.a.v. de therapie te komen.</w:t>
            </w:r>
          </w:p>
        </w:tc>
        <w:tc>
          <w:tcPr>
            <w:tcW w:w="567" w:type="dxa"/>
          </w:tcPr>
          <w:p w14:paraId="3C20D71B" w14:textId="77777777" w:rsidR="00E557A4" w:rsidRPr="00B47C66" w:rsidRDefault="00E557A4" w:rsidP="006A51B9">
            <w:pPr>
              <w:spacing w:line="240" w:lineRule="atLeast"/>
              <w:rPr>
                <w:rFonts w:eastAsia="Times New Roman" w:cs="Times New Roman"/>
                <w:sz w:val="18"/>
                <w:szCs w:val="18"/>
              </w:rPr>
            </w:pPr>
          </w:p>
        </w:tc>
        <w:tc>
          <w:tcPr>
            <w:tcW w:w="993" w:type="dxa"/>
          </w:tcPr>
          <w:p w14:paraId="52E8EB11" w14:textId="77777777" w:rsidR="00E557A4" w:rsidRPr="00B47C66" w:rsidRDefault="00E557A4" w:rsidP="006A51B9">
            <w:pPr>
              <w:spacing w:line="240" w:lineRule="atLeast"/>
              <w:rPr>
                <w:rFonts w:eastAsia="Times New Roman" w:cs="Times New Roman"/>
                <w:sz w:val="18"/>
                <w:szCs w:val="18"/>
              </w:rPr>
            </w:pPr>
          </w:p>
        </w:tc>
        <w:tc>
          <w:tcPr>
            <w:tcW w:w="1275" w:type="dxa"/>
          </w:tcPr>
          <w:p w14:paraId="4C8ED739" w14:textId="77777777" w:rsidR="00E557A4" w:rsidRPr="00B47C66" w:rsidRDefault="00E557A4" w:rsidP="006A51B9">
            <w:pPr>
              <w:spacing w:line="240" w:lineRule="atLeast"/>
              <w:rPr>
                <w:rFonts w:eastAsia="Times New Roman" w:cs="Times New Roman"/>
                <w:sz w:val="18"/>
                <w:szCs w:val="18"/>
              </w:rPr>
            </w:pPr>
          </w:p>
        </w:tc>
        <w:tc>
          <w:tcPr>
            <w:tcW w:w="1560" w:type="dxa"/>
          </w:tcPr>
          <w:p w14:paraId="1EE37CB3" w14:textId="77777777" w:rsidR="00E557A4" w:rsidRPr="00B47C66" w:rsidRDefault="00E557A4" w:rsidP="006A51B9">
            <w:pPr>
              <w:spacing w:line="240" w:lineRule="atLeast"/>
              <w:rPr>
                <w:rFonts w:eastAsia="Times New Roman" w:cs="Times New Roman"/>
                <w:sz w:val="18"/>
                <w:szCs w:val="18"/>
              </w:rPr>
            </w:pPr>
          </w:p>
        </w:tc>
        <w:tc>
          <w:tcPr>
            <w:tcW w:w="850" w:type="dxa"/>
          </w:tcPr>
          <w:p w14:paraId="1833B473" w14:textId="77777777" w:rsidR="00E557A4" w:rsidRPr="00B47C66" w:rsidRDefault="00E557A4" w:rsidP="006A51B9">
            <w:pPr>
              <w:spacing w:line="240" w:lineRule="atLeast"/>
              <w:rPr>
                <w:rFonts w:eastAsia="Times New Roman" w:cs="Times New Roman"/>
                <w:sz w:val="18"/>
                <w:szCs w:val="18"/>
              </w:rPr>
            </w:pPr>
          </w:p>
        </w:tc>
      </w:tr>
      <w:tr w:rsidR="00E557A4" w:rsidRPr="00B47C66" w14:paraId="545261F8" w14:textId="77777777" w:rsidTr="006A51B9">
        <w:trPr>
          <w:trHeight w:val="250"/>
        </w:trPr>
        <w:tc>
          <w:tcPr>
            <w:tcW w:w="5211" w:type="dxa"/>
          </w:tcPr>
          <w:p w14:paraId="5F5431A1" w14:textId="77777777" w:rsidR="00E557A4" w:rsidRPr="00B47C66" w:rsidRDefault="00E557A4" w:rsidP="006A51B9">
            <w:pPr>
              <w:spacing w:line="240" w:lineRule="atLeast"/>
              <w:rPr>
                <w:rFonts w:eastAsia="Times New Roman" w:cs="Times New Roman"/>
                <w:sz w:val="18"/>
                <w:szCs w:val="18"/>
              </w:rPr>
            </w:pPr>
            <w:r w:rsidRPr="00B47C66">
              <w:rPr>
                <w:rFonts w:eastAsia="Times New Roman" w:cs="Calibri"/>
                <w:sz w:val="18"/>
                <w:szCs w:val="18"/>
              </w:rPr>
              <w:t>sluit elke sessie af met huiswerk</w:t>
            </w:r>
            <w:r w:rsidR="00967037" w:rsidRPr="00B47C66">
              <w:rPr>
                <w:rFonts w:eastAsia="Times New Roman" w:cs="Calibri"/>
                <w:sz w:val="18"/>
                <w:szCs w:val="18"/>
              </w:rPr>
              <w:t>.</w:t>
            </w:r>
          </w:p>
        </w:tc>
        <w:tc>
          <w:tcPr>
            <w:tcW w:w="567" w:type="dxa"/>
          </w:tcPr>
          <w:p w14:paraId="3C00CBF9" w14:textId="77777777" w:rsidR="00E557A4" w:rsidRPr="00B47C66" w:rsidRDefault="00E557A4" w:rsidP="006A51B9">
            <w:pPr>
              <w:spacing w:line="240" w:lineRule="atLeast"/>
              <w:rPr>
                <w:rFonts w:eastAsia="Times New Roman" w:cs="Times New Roman"/>
                <w:sz w:val="18"/>
                <w:szCs w:val="18"/>
              </w:rPr>
            </w:pPr>
          </w:p>
        </w:tc>
        <w:tc>
          <w:tcPr>
            <w:tcW w:w="993" w:type="dxa"/>
          </w:tcPr>
          <w:p w14:paraId="059DEB2C" w14:textId="77777777" w:rsidR="00E557A4" w:rsidRPr="00B47C66" w:rsidRDefault="00E557A4" w:rsidP="006A51B9">
            <w:pPr>
              <w:spacing w:line="240" w:lineRule="atLeast"/>
              <w:rPr>
                <w:rFonts w:eastAsia="Times New Roman" w:cs="Times New Roman"/>
                <w:sz w:val="18"/>
                <w:szCs w:val="18"/>
              </w:rPr>
            </w:pPr>
          </w:p>
        </w:tc>
        <w:tc>
          <w:tcPr>
            <w:tcW w:w="1275" w:type="dxa"/>
          </w:tcPr>
          <w:p w14:paraId="1653B70D" w14:textId="77777777" w:rsidR="00E557A4" w:rsidRPr="00B47C66" w:rsidRDefault="00E557A4" w:rsidP="006A51B9">
            <w:pPr>
              <w:spacing w:line="240" w:lineRule="atLeast"/>
              <w:rPr>
                <w:rFonts w:eastAsia="Times New Roman" w:cs="Times New Roman"/>
                <w:sz w:val="18"/>
                <w:szCs w:val="18"/>
              </w:rPr>
            </w:pPr>
          </w:p>
        </w:tc>
        <w:tc>
          <w:tcPr>
            <w:tcW w:w="1560" w:type="dxa"/>
          </w:tcPr>
          <w:p w14:paraId="24A22CD0" w14:textId="77777777" w:rsidR="00E557A4" w:rsidRPr="00B47C66" w:rsidRDefault="00E557A4" w:rsidP="006A51B9">
            <w:pPr>
              <w:spacing w:line="240" w:lineRule="atLeast"/>
              <w:rPr>
                <w:rFonts w:eastAsia="Times New Roman" w:cs="Times New Roman"/>
                <w:sz w:val="18"/>
                <w:szCs w:val="18"/>
              </w:rPr>
            </w:pPr>
          </w:p>
        </w:tc>
        <w:tc>
          <w:tcPr>
            <w:tcW w:w="850" w:type="dxa"/>
          </w:tcPr>
          <w:p w14:paraId="7C9DFF26" w14:textId="77777777" w:rsidR="00E557A4" w:rsidRPr="00B47C66" w:rsidRDefault="00E557A4" w:rsidP="006A51B9">
            <w:pPr>
              <w:spacing w:line="240" w:lineRule="atLeast"/>
              <w:rPr>
                <w:rFonts w:eastAsia="Times New Roman" w:cs="Times New Roman"/>
                <w:sz w:val="18"/>
                <w:szCs w:val="18"/>
              </w:rPr>
            </w:pPr>
          </w:p>
        </w:tc>
      </w:tr>
    </w:tbl>
    <w:p w14:paraId="77854906" w14:textId="77777777" w:rsidR="00E557A4" w:rsidRPr="00B47C66" w:rsidRDefault="00E557A4" w:rsidP="00E557A4">
      <w:pPr>
        <w:spacing w:line="240" w:lineRule="atLeast"/>
        <w:rPr>
          <w:rFonts w:eastAsia="Times New Roman" w:cs="Calibri"/>
          <w:b/>
          <w:sz w:val="18"/>
          <w:szCs w:val="18"/>
        </w:rPr>
      </w:pPr>
    </w:p>
    <w:p w14:paraId="4F4F5487"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Wat ging goed?</w:t>
      </w:r>
    </w:p>
    <w:p w14:paraId="316AA7DE"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63B6CDE8"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77062A73" w14:textId="77777777" w:rsidR="00E557A4" w:rsidRPr="00B47C66" w:rsidRDefault="00E557A4" w:rsidP="00E557A4">
      <w:pPr>
        <w:spacing w:line="240" w:lineRule="atLeast"/>
        <w:rPr>
          <w:rFonts w:eastAsia="Times New Roman" w:cs="Calibri"/>
          <w:b/>
          <w:sz w:val="18"/>
          <w:szCs w:val="18"/>
        </w:rPr>
      </w:pPr>
    </w:p>
    <w:p w14:paraId="42977091" w14:textId="77777777" w:rsidR="00E557A4" w:rsidRPr="00B47C66" w:rsidRDefault="00E557A4" w:rsidP="00E557A4">
      <w:pPr>
        <w:spacing w:line="240" w:lineRule="atLeast"/>
        <w:rPr>
          <w:rFonts w:eastAsia="Times New Roman" w:cs="Calibri"/>
          <w:b/>
          <w:sz w:val="18"/>
          <w:szCs w:val="18"/>
        </w:rPr>
      </w:pPr>
      <w:r w:rsidRPr="00B47C66">
        <w:rPr>
          <w:rFonts w:eastAsia="Times New Roman" w:cs="Calibri"/>
          <w:b/>
          <w:sz w:val="18"/>
          <w:szCs w:val="18"/>
        </w:rPr>
        <w:t xml:space="preserve">Wat kan beter? </w:t>
      </w:r>
    </w:p>
    <w:p w14:paraId="46C64F01"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0D1BB85" w14:textId="77777777" w:rsidR="00E557A4" w:rsidRPr="00B47C66" w:rsidRDefault="00E557A4" w:rsidP="00E557A4">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5AB1B285" w14:textId="77777777" w:rsidR="00541574" w:rsidRDefault="00541574" w:rsidP="009A02DC">
      <w:pPr>
        <w:spacing w:line="240" w:lineRule="atLeast"/>
        <w:rPr>
          <w:rFonts w:eastAsia="Times New Roman" w:cs="Calibri"/>
          <w:i/>
          <w:sz w:val="18"/>
          <w:szCs w:val="18"/>
        </w:rPr>
      </w:pPr>
    </w:p>
    <w:p w14:paraId="141B8E92" w14:textId="69CC38F3" w:rsidR="00A64F58" w:rsidRPr="00B47C66" w:rsidRDefault="00E557A4" w:rsidP="009A02DC">
      <w:pPr>
        <w:spacing w:line="240" w:lineRule="atLeast"/>
        <w:rPr>
          <w:sz w:val="18"/>
          <w:szCs w:val="18"/>
        </w:rPr>
      </w:pPr>
      <w:r w:rsidRPr="00B47C66">
        <w:rPr>
          <w:rFonts w:eastAsia="Times New Roman" w:cs="Calibri"/>
          <w:i/>
          <w:sz w:val="18"/>
          <w:szCs w:val="18"/>
        </w:rPr>
        <w:t>*Waar cliënt staat, kan ook cliëntsysteem gelezen worden.</w:t>
      </w:r>
      <w:r w:rsidRPr="00B47C66">
        <w:rPr>
          <w:sz w:val="18"/>
          <w:szCs w:val="18"/>
        </w:rPr>
        <w:tab/>
      </w:r>
    </w:p>
    <w:p w14:paraId="490BD1E3" w14:textId="77777777" w:rsidR="00A64F58" w:rsidRPr="00B47C66" w:rsidRDefault="00A64F58">
      <w:pPr>
        <w:spacing w:after="200" w:line="276" w:lineRule="auto"/>
        <w:rPr>
          <w:sz w:val="18"/>
          <w:szCs w:val="18"/>
        </w:rPr>
      </w:pPr>
      <w:r w:rsidRPr="00B47C66">
        <w:rPr>
          <w:sz w:val="18"/>
          <w:szCs w:val="18"/>
        </w:rPr>
        <w:lastRenderedPageBreak/>
        <w:br w:type="page"/>
      </w:r>
    </w:p>
    <w:p w14:paraId="1ABD633C" w14:textId="77777777" w:rsidR="002C336E" w:rsidRPr="00B47C66" w:rsidRDefault="002C336E" w:rsidP="002C336E">
      <w:pPr>
        <w:spacing w:line="240" w:lineRule="atLeast"/>
        <w:rPr>
          <w:rFonts w:eastAsia="Verdana" w:cs="Calibri"/>
          <w:b/>
          <w:sz w:val="18"/>
          <w:szCs w:val="18"/>
        </w:rPr>
      </w:pPr>
    </w:p>
    <w:p w14:paraId="6E94A4F9" w14:textId="77777777" w:rsidR="002C336E" w:rsidRPr="00B47C66" w:rsidRDefault="002C336E" w:rsidP="002C336E">
      <w:pPr>
        <w:spacing w:line="240" w:lineRule="atLeast"/>
        <w:rPr>
          <w:rFonts w:eastAsia="Verdana" w:cs="Calibri"/>
          <w:b/>
          <w:sz w:val="18"/>
          <w:szCs w:val="18"/>
        </w:rPr>
      </w:pPr>
    </w:p>
    <w:p w14:paraId="5789DCCA" w14:textId="5F465496" w:rsidR="002C336E" w:rsidRPr="00B47C66" w:rsidRDefault="002C336E" w:rsidP="002C336E">
      <w:pPr>
        <w:spacing w:line="240" w:lineRule="atLeast"/>
        <w:rPr>
          <w:rFonts w:eastAsia="Verdana" w:cs="Calibri"/>
          <w:bCs/>
          <w:sz w:val="18"/>
          <w:szCs w:val="18"/>
        </w:rPr>
      </w:pPr>
      <w:r w:rsidRPr="00B47C66">
        <w:rPr>
          <w:rFonts w:eastAsia="Verdana" w:cs="Calibri"/>
          <w:b/>
          <w:color w:val="ED3E8C"/>
          <w:sz w:val="18"/>
          <w:szCs w:val="18"/>
        </w:rPr>
        <w:t>Praktijktoets 9</w:t>
      </w:r>
      <w:r w:rsidRPr="00B47C66">
        <w:rPr>
          <w:rFonts w:eastAsia="Verdana" w:cs="Calibri"/>
          <w:b/>
          <w:sz w:val="18"/>
          <w:szCs w:val="18"/>
        </w:rPr>
        <w:t xml:space="preserve"> </w:t>
      </w:r>
      <w:r w:rsidRPr="00B47C66">
        <w:rPr>
          <w:rFonts w:eastAsia="Verdana" w:cs="Calibri"/>
          <w:b/>
          <w:color w:val="00ABC4"/>
          <w:sz w:val="18"/>
          <w:szCs w:val="18"/>
        </w:rPr>
        <w:t>Therapeutfactoren effectief inzetten</w:t>
      </w:r>
    </w:p>
    <w:p w14:paraId="5EE826CB" w14:textId="77777777" w:rsidR="002C336E" w:rsidRPr="00B47C66" w:rsidRDefault="002C336E" w:rsidP="002C336E">
      <w:pPr>
        <w:spacing w:line="240" w:lineRule="atLeast"/>
        <w:rPr>
          <w:rFonts w:eastAsia="Verdana" w:cs="Calibri"/>
          <w:b/>
          <w:sz w:val="18"/>
          <w:szCs w:val="18"/>
        </w:rPr>
      </w:pPr>
    </w:p>
    <w:p w14:paraId="0B252BCA" w14:textId="77777777" w:rsidR="002C336E" w:rsidRPr="00B47C66" w:rsidRDefault="002C336E" w:rsidP="002C336E">
      <w:pPr>
        <w:spacing w:line="240" w:lineRule="atLeast"/>
        <w:rPr>
          <w:rFonts w:eastAsia="Verdana" w:cs="Calibri"/>
          <w:sz w:val="18"/>
          <w:szCs w:val="18"/>
        </w:rPr>
      </w:pPr>
      <w:r w:rsidRPr="00B47C66">
        <w:rPr>
          <w:rFonts w:eastAsia="Verdana" w:cs="Calibri"/>
          <w:b/>
          <w:sz w:val="18"/>
          <w:szCs w:val="18"/>
        </w:rPr>
        <w:t>Datum</w:t>
      </w:r>
      <w:r w:rsidRPr="00B47C66">
        <w:rPr>
          <w:rFonts w:eastAsia="Verdana" w:cs="Calibri"/>
          <w:sz w:val="18"/>
          <w:szCs w:val="18"/>
        </w:rPr>
        <w:t>: …</w:t>
      </w:r>
    </w:p>
    <w:p w14:paraId="2C0DA965" w14:textId="77777777" w:rsidR="002C336E" w:rsidRPr="00B47C66" w:rsidRDefault="002C336E" w:rsidP="002C336E">
      <w:pPr>
        <w:spacing w:line="240" w:lineRule="atLeast"/>
        <w:rPr>
          <w:rFonts w:eastAsia="Verdana" w:cs="Calibri"/>
          <w:sz w:val="18"/>
          <w:szCs w:val="18"/>
        </w:rPr>
      </w:pPr>
      <w:r w:rsidRPr="00B47C66">
        <w:rPr>
          <w:rFonts w:eastAsia="Verdana" w:cs="Calibri"/>
          <w:b/>
          <w:sz w:val="18"/>
          <w:szCs w:val="18"/>
        </w:rPr>
        <w:t>Beoordelaar</w:t>
      </w:r>
      <w:r w:rsidRPr="00B47C66">
        <w:rPr>
          <w:rFonts w:eastAsia="Verdana" w:cs="Calibri"/>
          <w:sz w:val="18"/>
          <w:szCs w:val="18"/>
        </w:rPr>
        <w:t>: …</w:t>
      </w:r>
    </w:p>
    <w:p w14:paraId="23284655" w14:textId="77777777" w:rsidR="002C336E" w:rsidRPr="00B47C66" w:rsidRDefault="002C336E" w:rsidP="002C336E">
      <w:pPr>
        <w:spacing w:line="240" w:lineRule="atLeast"/>
        <w:rPr>
          <w:rFonts w:eastAsia="Times New Roman" w:cs="Calibri"/>
          <w:b/>
          <w:sz w:val="18"/>
          <w:szCs w:val="18"/>
        </w:rPr>
      </w:pPr>
    </w:p>
    <w:p w14:paraId="5B1EFF06" w14:textId="77777777" w:rsidR="002C336E" w:rsidRPr="00B47C66" w:rsidRDefault="002C336E" w:rsidP="002C336E">
      <w:pPr>
        <w:spacing w:line="240" w:lineRule="atLeast"/>
        <w:rPr>
          <w:rFonts w:eastAsia="Times New Roman" w:cs="Calibri"/>
          <w:b/>
          <w:sz w:val="18"/>
          <w:szCs w:val="18"/>
        </w:rPr>
      </w:pPr>
      <w:r w:rsidRPr="00B47C66">
        <w:rPr>
          <w:rFonts w:eastAsia="Times New Roman" w:cs="Calibri"/>
          <w:b/>
          <w:sz w:val="18"/>
          <w:szCs w:val="18"/>
        </w:rPr>
        <w:t xml:space="preserve">Beoordeling praktijksituatie door middel van: </w:t>
      </w:r>
    </w:p>
    <w:p w14:paraId="4F2A6258" w14:textId="77777777" w:rsidR="002C336E" w:rsidRPr="00B47C66" w:rsidRDefault="002C336E" w:rsidP="009A02DC">
      <w:pPr>
        <w:pStyle w:val="Lijstalinea"/>
        <w:numPr>
          <w:ilvl w:val="0"/>
          <w:numId w:val="13"/>
        </w:numPr>
        <w:spacing w:line="240" w:lineRule="atLeast"/>
        <w:ind w:left="142" w:hanging="142"/>
        <w:rPr>
          <w:rFonts w:eastAsia="Times New Roman" w:cs="Calibri"/>
          <w:bCs/>
          <w:sz w:val="18"/>
          <w:szCs w:val="18"/>
        </w:rPr>
      </w:pPr>
      <w:r w:rsidRPr="00B47C66">
        <w:rPr>
          <w:rFonts w:eastAsia="Times New Roman" w:cs="Calibri"/>
          <w:bCs/>
          <w:sz w:val="18"/>
          <w:szCs w:val="18"/>
        </w:rPr>
        <w:t>Gespreksopname</w:t>
      </w:r>
    </w:p>
    <w:p w14:paraId="280BA9A7" w14:textId="77777777" w:rsidR="002C336E" w:rsidRPr="00B47C66" w:rsidRDefault="002C336E" w:rsidP="009A02DC">
      <w:pPr>
        <w:pStyle w:val="Lijstalinea"/>
        <w:numPr>
          <w:ilvl w:val="0"/>
          <w:numId w:val="13"/>
        </w:numPr>
        <w:spacing w:line="240" w:lineRule="atLeast"/>
        <w:ind w:left="142" w:hanging="142"/>
        <w:rPr>
          <w:rFonts w:eastAsia="Times New Roman" w:cs="Calibri"/>
          <w:bCs/>
          <w:sz w:val="18"/>
          <w:szCs w:val="18"/>
        </w:rPr>
      </w:pPr>
      <w:r w:rsidRPr="00B47C66">
        <w:rPr>
          <w:rFonts w:eastAsia="Times New Roman" w:cs="Calibri"/>
          <w:bCs/>
          <w:sz w:val="18"/>
          <w:szCs w:val="18"/>
        </w:rPr>
        <w:t>In kaart brengen van wisselwerkingen</w:t>
      </w:r>
    </w:p>
    <w:p w14:paraId="627843C8" w14:textId="77777777" w:rsidR="002C336E" w:rsidRPr="00B47C66" w:rsidRDefault="002C336E" w:rsidP="009A02DC">
      <w:pPr>
        <w:pStyle w:val="Lijstalinea"/>
        <w:numPr>
          <w:ilvl w:val="0"/>
          <w:numId w:val="13"/>
        </w:numPr>
        <w:spacing w:line="240" w:lineRule="atLeast"/>
        <w:ind w:left="142" w:hanging="142"/>
        <w:rPr>
          <w:rFonts w:eastAsia="Times New Roman" w:cs="Calibri"/>
          <w:bCs/>
          <w:sz w:val="18"/>
          <w:szCs w:val="18"/>
        </w:rPr>
      </w:pPr>
      <w:r w:rsidRPr="00B47C66">
        <w:rPr>
          <w:rFonts w:eastAsia="Times New Roman" w:cs="Calibri"/>
          <w:bCs/>
          <w:sz w:val="18"/>
          <w:szCs w:val="18"/>
        </w:rPr>
        <w:t>Feedback van de cliënt</w:t>
      </w:r>
    </w:p>
    <w:p w14:paraId="3ACD40E0" w14:textId="77777777" w:rsidR="002C336E" w:rsidRPr="00B47C66" w:rsidRDefault="002C336E" w:rsidP="009A02DC">
      <w:pPr>
        <w:pStyle w:val="Lijstalinea"/>
        <w:numPr>
          <w:ilvl w:val="0"/>
          <w:numId w:val="13"/>
        </w:numPr>
        <w:spacing w:line="240" w:lineRule="atLeast"/>
        <w:ind w:left="142" w:hanging="142"/>
        <w:rPr>
          <w:rFonts w:eastAsia="Times New Roman" w:cs="Calibri"/>
          <w:bCs/>
          <w:sz w:val="18"/>
          <w:szCs w:val="18"/>
        </w:rPr>
      </w:pPr>
      <w:r w:rsidRPr="00B47C66">
        <w:rPr>
          <w:rFonts w:eastAsia="Times New Roman" w:cs="Calibri"/>
          <w:bCs/>
          <w:sz w:val="18"/>
          <w:szCs w:val="18"/>
        </w:rPr>
        <w:t>Gespreksverslag</w:t>
      </w:r>
    </w:p>
    <w:p w14:paraId="6F3E9675" w14:textId="77777777" w:rsidR="002C336E" w:rsidRPr="00B47C66" w:rsidRDefault="002C336E" w:rsidP="009A02DC">
      <w:pPr>
        <w:pStyle w:val="Lijstalinea"/>
        <w:numPr>
          <w:ilvl w:val="0"/>
          <w:numId w:val="13"/>
        </w:numPr>
        <w:spacing w:line="240" w:lineRule="atLeast"/>
        <w:ind w:left="142" w:hanging="142"/>
        <w:rPr>
          <w:rFonts w:eastAsia="Times New Roman" w:cs="Calibri"/>
          <w:sz w:val="18"/>
          <w:szCs w:val="18"/>
        </w:rPr>
      </w:pPr>
      <w:r w:rsidRPr="00B47C66">
        <w:rPr>
          <w:rFonts w:eastAsia="Times New Roman" w:cs="Calibri"/>
          <w:sz w:val="18"/>
          <w:szCs w:val="18"/>
        </w:rPr>
        <w:t>Anders, namelijk …</w:t>
      </w:r>
    </w:p>
    <w:p w14:paraId="4F1EF27A" w14:textId="77777777" w:rsidR="002C336E" w:rsidRPr="00B47C66" w:rsidRDefault="002C336E" w:rsidP="002C336E">
      <w:pPr>
        <w:pStyle w:val="Lijstalinea"/>
        <w:spacing w:line="240" w:lineRule="atLeast"/>
        <w:rPr>
          <w:rFonts w:eastAsia="Times New Roman" w:cs="Calibri"/>
          <w:bCs/>
          <w:sz w:val="18"/>
          <w:szCs w:val="18"/>
        </w:rPr>
      </w:pPr>
    </w:p>
    <w:p w14:paraId="7149026A" w14:textId="77777777" w:rsidR="002C336E" w:rsidRPr="00B47C66" w:rsidRDefault="002C336E" w:rsidP="002C336E">
      <w:pPr>
        <w:spacing w:line="240" w:lineRule="atLeast"/>
        <w:rPr>
          <w:rFonts w:eastAsia="Times New Roman" w:cs="Calibri"/>
          <w:b/>
          <w:color w:val="FF0000"/>
          <w:sz w:val="18"/>
          <w:szCs w:val="18"/>
        </w:rPr>
      </w:pPr>
    </w:p>
    <w:p w14:paraId="18EEA362" w14:textId="77777777" w:rsidR="002C336E" w:rsidRPr="00B47C66" w:rsidRDefault="002C336E" w:rsidP="002C336E">
      <w:pPr>
        <w:spacing w:line="240" w:lineRule="atLeast"/>
        <w:rPr>
          <w:rFonts w:eastAsia="Times New Roman" w:cs="Calibri"/>
          <w:b/>
          <w:sz w:val="18"/>
          <w:szCs w:val="18"/>
        </w:rPr>
      </w:pPr>
    </w:p>
    <w:p w14:paraId="15FE9848" w14:textId="77777777" w:rsidR="002C336E" w:rsidRPr="00B47C66" w:rsidRDefault="002C336E" w:rsidP="002C336E">
      <w:pPr>
        <w:spacing w:line="240" w:lineRule="atLeast"/>
        <w:rPr>
          <w:rFonts w:eastAsia="Times New Roman" w:cs="Calibri"/>
          <w:b/>
          <w:sz w:val="18"/>
          <w:szCs w:val="18"/>
        </w:rPr>
      </w:pPr>
      <w:r w:rsidRPr="00B47C66">
        <w:rPr>
          <w:rFonts w:eastAsia="Times New Roman" w:cs="Calibri"/>
          <w:b/>
          <w:sz w:val="18"/>
          <w:szCs w:val="18"/>
        </w:rPr>
        <w:t>Observatiecriteria</w:t>
      </w:r>
    </w:p>
    <w:tbl>
      <w:tblPr>
        <w:tblStyle w:val="Tabelraster1"/>
        <w:tblW w:w="10456" w:type="dxa"/>
        <w:tblLayout w:type="fixed"/>
        <w:tblLook w:val="04A0" w:firstRow="1" w:lastRow="0" w:firstColumn="1" w:lastColumn="0" w:noHBand="0" w:noVBand="1"/>
      </w:tblPr>
      <w:tblGrid>
        <w:gridCol w:w="5211"/>
        <w:gridCol w:w="567"/>
        <w:gridCol w:w="993"/>
        <w:gridCol w:w="1275"/>
        <w:gridCol w:w="1560"/>
        <w:gridCol w:w="850"/>
      </w:tblGrid>
      <w:tr w:rsidR="002C336E" w:rsidRPr="00B47C66" w14:paraId="4968FFDB" w14:textId="77777777" w:rsidTr="00D263E1">
        <w:tc>
          <w:tcPr>
            <w:tcW w:w="5211" w:type="dxa"/>
          </w:tcPr>
          <w:p w14:paraId="6324C60A" w14:textId="77777777" w:rsidR="002C336E" w:rsidRPr="00B47C66" w:rsidRDefault="002C336E" w:rsidP="00D263E1">
            <w:pPr>
              <w:spacing w:line="240" w:lineRule="atLeast"/>
              <w:rPr>
                <w:rFonts w:eastAsia="Times New Roman" w:cs="Calibri"/>
                <w:sz w:val="18"/>
                <w:szCs w:val="18"/>
              </w:rPr>
            </w:pPr>
          </w:p>
          <w:p w14:paraId="14CE5D34" w14:textId="77777777" w:rsidR="002C336E" w:rsidRPr="00B47C66" w:rsidRDefault="002C336E" w:rsidP="00D263E1">
            <w:pPr>
              <w:spacing w:line="240" w:lineRule="atLeast"/>
              <w:rPr>
                <w:rFonts w:eastAsia="Times New Roman" w:cs="Calibri"/>
                <w:sz w:val="18"/>
                <w:szCs w:val="18"/>
              </w:rPr>
            </w:pPr>
            <w:r w:rsidRPr="00B47C66">
              <w:rPr>
                <w:rFonts w:eastAsia="Times New Roman" w:cs="Calibri"/>
                <w:sz w:val="18"/>
                <w:szCs w:val="18"/>
              </w:rPr>
              <w:t>De therapeut…</w:t>
            </w:r>
          </w:p>
        </w:tc>
        <w:tc>
          <w:tcPr>
            <w:tcW w:w="567" w:type="dxa"/>
          </w:tcPr>
          <w:p w14:paraId="4BDA5920" w14:textId="77777777" w:rsidR="002C336E" w:rsidRPr="00B47C66" w:rsidRDefault="002C336E" w:rsidP="00D263E1">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28033BAF" wp14:editId="1F156A10">
                  <wp:extent cx="205740" cy="205740"/>
                  <wp:effectExtent l="0" t="0" r="3810" b="381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1299F42C" w14:textId="77777777" w:rsidR="002C336E" w:rsidRPr="00B47C66" w:rsidRDefault="002C336E" w:rsidP="00D263E1">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1392B837" wp14:editId="7EB1C5A2">
                  <wp:extent cx="205740" cy="205740"/>
                  <wp:effectExtent l="0" t="0" r="3810" b="381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04F7C5C6" wp14:editId="306B0264">
                  <wp:extent cx="205740" cy="205740"/>
                  <wp:effectExtent l="0" t="0" r="3810" b="381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373903C4" w14:textId="77777777" w:rsidR="002C336E" w:rsidRPr="00B47C66" w:rsidRDefault="002C336E" w:rsidP="00D263E1">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1447786B" wp14:editId="14E35C4B">
                  <wp:extent cx="205740" cy="205740"/>
                  <wp:effectExtent l="0" t="0" r="3810" b="381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71585E4B" wp14:editId="66265429">
                  <wp:extent cx="205740" cy="205740"/>
                  <wp:effectExtent l="0" t="0" r="3810" b="3810"/>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67779EE8" wp14:editId="73180757">
                  <wp:extent cx="205740" cy="205740"/>
                  <wp:effectExtent l="0" t="0" r="3810" b="3810"/>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2152507E" w14:textId="77777777" w:rsidR="002C336E" w:rsidRPr="00B47C66" w:rsidRDefault="002C336E" w:rsidP="00D263E1">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7BDE855F" wp14:editId="22AF7597">
                  <wp:extent cx="205740" cy="205740"/>
                  <wp:effectExtent l="0" t="0" r="3810" b="3810"/>
                  <wp:docPr id="146" name="Afbeelding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403EE0DF" wp14:editId="47459BA2">
                  <wp:extent cx="205740" cy="205740"/>
                  <wp:effectExtent l="0" t="0" r="3810" b="3810"/>
                  <wp:docPr id="147" name="Afbeelding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47080C6" wp14:editId="7B090D7C">
                  <wp:extent cx="205740" cy="205740"/>
                  <wp:effectExtent l="0" t="0" r="3810" b="3810"/>
                  <wp:docPr id="148" name="Afbeelding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25573AEB" wp14:editId="1E7C205D">
                  <wp:extent cx="205740" cy="205740"/>
                  <wp:effectExtent l="0" t="0" r="3810" b="3810"/>
                  <wp:docPr id="149" name="Afbeelding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6DE6C6E4" w14:textId="77777777" w:rsidR="002C336E" w:rsidRPr="00B47C66" w:rsidRDefault="002C336E" w:rsidP="00D263E1">
            <w:pPr>
              <w:spacing w:line="240" w:lineRule="atLeast"/>
              <w:jc w:val="center"/>
              <w:rPr>
                <w:rFonts w:eastAsia="Times New Roman" w:cs="Calibri"/>
                <w:sz w:val="18"/>
                <w:szCs w:val="18"/>
              </w:rPr>
            </w:pPr>
            <w:r w:rsidRPr="00B47C66">
              <w:rPr>
                <w:rFonts w:eastAsia="Times New Roman" w:cs="Times New Roman"/>
                <w:bCs/>
                <w:sz w:val="18"/>
                <w:szCs w:val="18"/>
              </w:rPr>
              <w:t>n.v.t.</w:t>
            </w:r>
          </w:p>
        </w:tc>
      </w:tr>
      <w:tr w:rsidR="002C336E" w:rsidRPr="00B47C66" w14:paraId="10CA7D0F" w14:textId="77777777" w:rsidTr="00D263E1">
        <w:tc>
          <w:tcPr>
            <w:tcW w:w="5211" w:type="dxa"/>
          </w:tcPr>
          <w:p w14:paraId="5C2C451B" w14:textId="77777777" w:rsidR="002C336E" w:rsidRPr="00B47C66" w:rsidRDefault="002C336E" w:rsidP="00D263E1">
            <w:pPr>
              <w:spacing w:line="240" w:lineRule="atLeast"/>
              <w:rPr>
                <w:rFonts w:eastAsia="Calibri" w:cs="Calibri"/>
                <w:sz w:val="18"/>
                <w:szCs w:val="18"/>
              </w:rPr>
            </w:pPr>
            <w:r w:rsidRPr="00B47C66">
              <w:rPr>
                <w:rFonts w:eastAsia="Times New Roman" w:cs="Times New Roman"/>
                <w:sz w:val="18"/>
                <w:szCs w:val="18"/>
              </w:rPr>
              <w:t>gebruikt de stem melodisch, ritmisch en vloeiend.</w:t>
            </w:r>
          </w:p>
        </w:tc>
        <w:tc>
          <w:tcPr>
            <w:tcW w:w="567" w:type="dxa"/>
          </w:tcPr>
          <w:p w14:paraId="296400C4"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7C7E1E84"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0D659A74"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0DE30838"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59BF0909"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1B607CC8" w14:textId="77777777" w:rsidTr="00D263E1">
        <w:tc>
          <w:tcPr>
            <w:tcW w:w="5211" w:type="dxa"/>
          </w:tcPr>
          <w:p w14:paraId="432C534F" w14:textId="77777777" w:rsidR="002C336E" w:rsidRPr="00B47C66" w:rsidRDefault="002C336E" w:rsidP="00D263E1">
            <w:pPr>
              <w:spacing w:line="240" w:lineRule="atLeast"/>
              <w:rPr>
                <w:rFonts w:eastAsia="Times New Roman" w:cs="Times New Roman"/>
                <w:color w:val="000000"/>
                <w:sz w:val="18"/>
                <w:szCs w:val="18"/>
              </w:rPr>
            </w:pPr>
            <w:r w:rsidRPr="00B47C66">
              <w:rPr>
                <w:rFonts w:eastAsia="Calibri" w:cs="Calibri"/>
                <w:sz w:val="18"/>
                <w:szCs w:val="18"/>
              </w:rPr>
              <w:t>heeft een positieve hoopgevende houding t.o.v. de ontwikkeling en vooruitgang van de cliënt.</w:t>
            </w:r>
          </w:p>
        </w:tc>
        <w:tc>
          <w:tcPr>
            <w:tcW w:w="567" w:type="dxa"/>
          </w:tcPr>
          <w:p w14:paraId="1684D3A5"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00B82189"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32EB27E9"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0266F6C2"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431518AD"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0A3B37A6" w14:textId="77777777" w:rsidTr="00D263E1">
        <w:tc>
          <w:tcPr>
            <w:tcW w:w="5211" w:type="dxa"/>
          </w:tcPr>
          <w:p w14:paraId="5F9FC1DF" w14:textId="77777777" w:rsidR="002C336E" w:rsidRPr="00B47C66" w:rsidRDefault="002C336E" w:rsidP="00D263E1">
            <w:pPr>
              <w:spacing w:line="240" w:lineRule="atLeast"/>
              <w:rPr>
                <w:rFonts w:eastAsia="Times New Roman" w:cs="Times New Roman"/>
                <w:color w:val="000000"/>
                <w:sz w:val="18"/>
                <w:szCs w:val="18"/>
              </w:rPr>
            </w:pPr>
            <w:r w:rsidRPr="00B47C66">
              <w:rPr>
                <w:rFonts w:eastAsia="Calibri" w:cs="Calibri"/>
                <w:sz w:val="18"/>
                <w:szCs w:val="18"/>
              </w:rPr>
              <w:t>heeft een overtuigende houding waarbij zijn/haar zekerheid en gezag versterkt wordt.</w:t>
            </w:r>
          </w:p>
        </w:tc>
        <w:tc>
          <w:tcPr>
            <w:tcW w:w="567" w:type="dxa"/>
          </w:tcPr>
          <w:p w14:paraId="0EDD7137"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604CFF5B"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04ED1EA1"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17BCAE6E"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3C7C5E52"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259A331C" w14:textId="77777777" w:rsidTr="00D263E1">
        <w:tc>
          <w:tcPr>
            <w:tcW w:w="5211" w:type="dxa"/>
          </w:tcPr>
          <w:p w14:paraId="1CD29633" w14:textId="77777777" w:rsidR="002C336E" w:rsidRPr="00B47C66" w:rsidRDefault="002C336E" w:rsidP="00D263E1">
            <w:pPr>
              <w:spacing w:line="240" w:lineRule="atLeast"/>
              <w:rPr>
                <w:rFonts w:eastAsia="Calibri" w:cs="Calibri"/>
                <w:sz w:val="18"/>
                <w:szCs w:val="18"/>
              </w:rPr>
            </w:pPr>
            <w:r w:rsidRPr="00B47C66">
              <w:rPr>
                <w:rFonts w:eastAsia="Times New Roman" w:cs="Times New Roman"/>
                <w:color w:val="000000"/>
                <w:sz w:val="18"/>
                <w:szCs w:val="18"/>
              </w:rPr>
              <w:t>gebruikt vocale expressie die emoties overbrengt waardoor de cliënt overtuigd/uitgedaagd wordt om bepaalde processen aan te gaan.</w:t>
            </w:r>
          </w:p>
        </w:tc>
        <w:tc>
          <w:tcPr>
            <w:tcW w:w="567" w:type="dxa"/>
          </w:tcPr>
          <w:p w14:paraId="55D8F386"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7F034314"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3B314995"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6CE0A195"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00A3C3C6"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2359F95C" w14:textId="77777777" w:rsidTr="00D263E1">
        <w:tc>
          <w:tcPr>
            <w:tcW w:w="5211" w:type="dxa"/>
          </w:tcPr>
          <w:p w14:paraId="27A78B25" w14:textId="77777777" w:rsidR="002C336E" w:rsidRPr="00B47C66" w:rsidRDefault="002C336E" w:rsidP="00D263E1">
            <w:pPr>
              <w:spacing w:line="240" w:lineRule="atLeast"/>
              <w:rPr>
                <w:rFonts w:eastAsia="Calibri" w:cs="Calibri"/>
                <w:sz w:val="18"/>
                <w:szCs w:val="18"/>
              </w:rPr>
            </w:pPr>
            <w:r w:rsidRPr="00B47C66">
              <w:rPr>
                <w:rFonts w:eastAsia="Calibri" w:cs="Calibri"/>
                <w:sz w:val="18"/>
                <w:szCs w:val="18"/>
              </w:rPr>
              <w:t>spreekt met warmte, acceptatie en bezorgdheid waardoor de cliënt* zich gehoord voelt en er een compassievolle relatie ontstaat.</w:t>
            </w:r>
          </w:p>
        </w:tc>
        <w:tc>
          <w:tcPr>
            <w:tcW w:w="567" w:type="dxa"/>
          </w:tcPr>
          <w:p w14:paraId="6191E4D7"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3504FEDC"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1BB20B8D"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1871DA98"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62DBBFCD"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3E99E0B5" w14:textId="77777777" w:rsidTr="00D263E1">
        <w:tc>
          <w:tcPr>
            <w:tcW w:w="5211" w:type="dxa"/>
          </w:tcPr>
          <w:p w14:paraId="4DC008C0" w14:textId="77777777" w:rsidR="002C336E" w:rsidRPr="00B47C66" w:rsidRDefault="002C336E" w:rsidP="00D263E1">
            <w:pPr>
              <w:spacing w:line="240" w:lineRule="atLeast"/>
              <w:rPr>
                <w:rFonts w:eastAsia="Times New Roman" w:cs="Times New Roman"/>
                <w:color w:val="000000"/>
                <w:sz w:val="18"/>
                <w:szCs w:val="18"/>
              </w:rPr>
            </w:pPr>
            <w:r w:rsidRPr="00B47C66">
              <w:rPr>
                <w:rFonts w:eastAsia="Calibri" w:cs="Calibri"/>
                <w:sz w:val="18"/>
                <w:szCs w:val="18"/>
              </w:rPr>
              <w:t>speelt in op de ervaring van de cliënt, zodat het duidelijk is dat de therapeut niet alleen geluisterd heeft maar ook begrip toont voor wat de cliënt* ervaren heeft.</w:t>
            </w:r>
          </w:p>
        </w:tc>
        <w:tc>
          <w:tcPr>
            <w:tcW w:w="567" w:type="dxa"/>
          </w:tcPr>
          <w:p w14:paraId="5B1C8EC8"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719E711C"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666632EF"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79BCED16"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5FE06545"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644B7EAA" w14:textId="77777777" w:rsidTr="00D263E1">
        <w:tc>
          <w:tcPr>
            <w:tcW w:w="5211" w:type="dxa"/>
          </w:tcPr>
          <w:p w14:paraId="304E5506" w14:textId="77777777" w:rsidR="002C336E" w:rsidRPr="00B47C66" w:rsidRDefault="002C336E" w:rsidP="00D263E1">
            <w:pPr>
              <w:spacing w:line="240" w:lineRule="atLeast"/>
              <w:rPr>
                <w:rFonts w:eastAsia="Times New Roman" w:cs="Times New Roman"/>
                <w:sz w:val="18"/>
                <w:szCs w:val="18"/>
              </w:rPr>
            </w:pPr>
            <w:r w:rsidRPr="00B47C66">
              <w:rPr>
                <w:rFonts w:eastAsia="Calibri" w:cs="Calibri"/>
                <w:sz w:val="18"/>
                <w:szCs w:val="18"/>
              </w:rPr>
              <w:t>draagt actief bij aan een goede samenwerkingssfeer.</w:t>
            </w:r>
          </w:p>
        </w:tc>
        <w:tc>
          <w:tcPr>
            <w:tcW w:w="567" w:type="dxa"/>
          </w:tcPr>
          <w:p w14:paraId="482095C7"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251EE1E4"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2CCC9F34"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41044A48"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5CA2956E"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62B81C25" w14:textId="77777777" w:rsidTr="00D263E1">
        <w:tc>
          <w:tcPr>
            <w:tcW w:w="5211" w:type="dxa"/>
          </w:tcPr>
          <w:p w14:paraId="3F473A91" w14:textId="77777777" w:rsidR="002C336E" w:rsidRPr="00B47C66" w:rsidRDefault="002C336E" w:rsidP="00D263E1">
            <w:pPr>
              <w:spacing w:line="240" w:lineRule="atLeast"/>
              <w:rPr>
                <w:rFonts w:eastAsia="Calibri" w:cs="Calibri"/>
                <w:sz w:val="18"/>
                <w:szCs w:val="18"/>
              </w:rPr>
            </w:pPr>
            <w:r w:rsidRPr="00B47C66">
              <w:rPr>
                <w:rFonts w:eastAsia="Calibri" w:cs="Calibri"/>
                <w:sz w:val="18"/>
                <w:szCs w:val="18"/>
              </w:rPr>
              <w:t>kijkt kritisch en op gestructureerde wijze naar het eigen handelen.</w:t>
            </w:r>
          </w:p>
        </w:tc>
        <w:tc>
          <w:tcPr>
            <w:tcW w:w="567" w:type="dxa"/>
          </w:tcPr>
          <w:p w14:paraId="2A9E9B5A"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21BA9AE6"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0ED51CCF"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20BEEDF8"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57BC027B" w14:textId="77777777" w:rsidR="002C336E" w:rsidRPr="00B47C66" w:rsidRDefault="002C336E" w:rsidP="00D263E1">
            <w:pPr>
              <w:spacing w:line="240" w:lineRule="atLeast"/>
              <w:jc w:val="center"/>
              <w:rPr>
                <w:rFonts w:eastAsia="Times New Roman" w:cs="Calibri"/>
                <w:sz w:val="18"/>
                <w:szCs w:val="18"/>
              </w:rPr>
            </w:pPr>
          </w:p>
        </w:tc>
      </w:tr>
      <w:tr w:rsidR="002C336E" w:rsidRPr="00B47C66" w14:paraId="3BC0C01A" w14:textId="77777777" w:rsidTr="00D263E1">
        <w:tc>
          <w:tcPr>
            <w:tcW w:w="5211" w:type="dxa"/>
          </w:tcPr>
          <w:p w14:paraId="4C1CB41F" w14:textId="77777777" w:rsidR="002C336E" w:rsidRPr="00B47C66" w:rsidRDefault="002C336E" w:rsidP="00D263E1">
            <w:pPr>
              <w:spacing w:line="240" w:lineRule="atLeast"/>
              <w:rPr>
                <w:rFonts w:eastAsia="Calibri" w:cs="Calibri"/>
                <w:sz w:val="18"/>
                <w:szCs w:val="18"/>
              </w:rPr>
            </w:pPr>
            <w:r w:rsidRPr="00B47C66">
              <w:rPr>
                <w:rFonts w:eastAsia="Calibri" w:cs="Calibri"/>
                <w:sz w:val="18"/>
                <w:szCs w:val="18"/>
              </w:rPr>
              <w:t>vraagt cliënt* en samenwerkingspartner(s) actief om feedback.</w:t>
            </w:r>
          </w:p>
        </w:tc>
        <w:tc>
          <w:tcPr>
            <w:tcW w:w="567" w:type="dxa"/>
          </w:tcPr>
          <w:p w14:paraId="0436ECB2" w14:textId="77777777" w:rsidR="002C336E" w:rsidRPr="00B47C66" w:rsidRDefault="002C336E" w:rsidP="00D263E1">
            <w:pPr>
              <w:spacing w:line="240" w:lineRule="atLeast"/>
              <w:jc w:val="center"/>
              <w:rPr>
                <w:rFonts w:eastAsia="Times New Roman" w:cs="Calibri"/>
                <w:sz w:val="18"/>
                <w:szCs w:val="18"/>
              </w:rPr>
            </w:pPr>
          </w:p>
        </w:tc>
        <w:tc>
          <w:tcPr>
            <w:tcW w:w="993" w:type="dxa"/>
          </w:tcPr>
          <w:p w14:paraId="4A231D90" w14:textId="77777777" w:rsidR="002C336E" w:rsidRPr="00B47C66" w:rsidRDefault="002C336E" w:rsidP="00D263E1">
            <w:pPr>
              <w:spacing w:line="240" w:lineRule="atLeast"/>
              <w:jc w:val="center"/>
              <w:rPr>
                <w:rFonts w:eastAsia="Times New Roman" w:cs="Calibri"/>
                <w:sz w:val="18"/>
                <w:szCs w:val="18"/>
              </w:rPr>
            </w:pPr>
          </w:p>
        </w:tc>
        <w:tc>
          <w:tcPr>
            <w:tcW w:w="1275" w:type="dxa"/>
          </w:tcPr>
          <w:p w14:paraId="4032004B" w14:textId="77777777" w:rsidR="002C336E" w:rsidRPr="00B47C66" w:rsidRDefault="002C336E" w:rsidP="00D263E1">
            <w:pPr>
              <w:spacing w:line="240" w:lineRule="atLeast"/>
              <w:jc w:val="center"/>
              <w:rPr>
                <w:rFonts w:eastAsia="Times New Roman" w:cs="Calibri"/>
                <w:sz w:val="18"/>
                <w:szCs w:val="18"/>
              </w:rPr>
            </w:pPr>
          </w:p>
        </w:tc>
        <w:tc>
          <w:tcPr>
            <w:tcW w:w="1560" w:type="dxa"/>
          </w:tcPr>
          <w:p w14:paraId="59421510" w14:textId="77777777" w:rsidR="002C336E" w:rsidRPr="00B47C66" w:rsidRDefault="002C336E" w:rsidP="00D263E1">
            <w:pPr>
              <w:spacing w:line="240" w:lineRule="atLeast"/>
              <w:jc w:val="center"/>
              <w:rPr>
                <w:rFonts w:eastAsia="Times New Roman" w:cs="Calibri"/>
                <w:sz w:val="18"/>
                <w:szCs w:val="18"/>
              </w:rPr>
            </w:pPr>
          </w:p>
        </w:tc>
        <w:tc>
          <w:tcPr>
            <w:tcW w:w="850" w:type="dxa"/>
          </w:tcPr>
          <w:p w14:paraId="572EDC28" w14:textId="77777777" w:rsidR="002C336E" w:rsidRPr="00B47C66" w:rsidRDefault="002C336E" w:rsidP="00D263E1">
            <w:pPr>
              <w:spacing w:line="240" w:lineRule="atLeast"/>
              <w:jc w:val="center"/>
              <w:rPr>
                <w:rFonts w:eastAsia="Times New Roman" w:cs="Calibri"/>
                <w:sz w:val="18"/>
                <w:szCs w:val="18"/>
              </w:rPr>
            </w:pPr>
          </w:p>
        </w:tc>
      </w:tr>
    </w:tbl>
    <w:p w14:paraId="6C96698E" w14:textId="77777777" w:rsidR="002C336E" w:rsidRPr="00B47C66" w:rsidRDefault="002C336E" w:rsidP="002C336E">
      <w:pPr>
        <w:spacing w:line="240" w:lineRule="atLeast"/>
        <w:rPr>
          <w:rFonts w:eastAsia="Times New Roman" w:cs="Calibri"/>
          <w:b/>
          <w:sz w:val="18"/>
          <w:szCs w:val="18"/>
        </w:rPr>
      </w:pPr>
    </w:p>
    <w:p w14:paraId="615C4AB2" w14:textId="77777777" w:rsidR="002C336E" w:rsidRPr="00B47C66" w:rsidRDefault="002C336E" w:rsidP="002C336E">
      <w:pPr>
        <w:spacing w:line="240" w:lineRule="atLeast"/>
        <w:rPr>
          <w:rFonts w:eastAsia="Times New Roman" w:cs="Calibri"/>
          <w:b/>
          <w:sz w:val="18"/>
          <w:szCs w:val="18"/>
        </w:rPr>
      </w:pPr>
      <w:r w:rsidRPr="00B47C66">
        <w:rPr>
          <w:rFonts w:eastAsia="Times New Roman" w:cs="Calibri"/>
          <w:b/>
          <w:sz w:val="18"/>
          <w:szCs w:val="18"/>
        </w:rPr>
        <w:t>Wat ging goed?</w:t>
      </w:r>
    </w:p>
    <w:p w14:paraId="2CAA6DE6" w14:textId="77777777" w:rsidR="002C336E" w:rsidRPr="00B47C66" w:rsidRDefault="002C336E" w:rsidP="002C336E">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2146E53A" w14:textId="77777777" w:rsidR="002C336E" w:rsidRPr="00B47C66" w:rsidRDefault="002C336E" w:rsidP="002C336E">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37D49F4A" w14:textId="77777777" w:rsidR="002C336E" w:rsidRPr="00B47C66" w:rsidRDefault="002C336E" w:rsidP="002C336E">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72EF9CB7" w14:textId="77777777" w:rsidR="002C336E" w:rsidRPr="00B47C66" w:rsidRDefault="002C336E" w:rsidP="002C336E">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6D5C1994" w14:textId="77777777" w:rsidR="002C336E" w:rsidRPr="00B47C66" w:rsidRDefault="002C336E" w:rsidP="002C336E">
      <w:pPr>
        <w:spacing w:line="240" w:lineRule="atLeast"/>
        <w:rPr>
          <w:rFonts w:eastAsia="Times New Roman" w:cs="Calibri"/>
          <w:b/>
          <w:sz w:val="18"/>
          <w:szCs w:val="18"/>
        </w:rPr>
      </w:pPr>
    </w:p>
    <w:p w14:paraId="014E41C6" w14:textId="77777777" w:rsidR="002C336E" w:rsidRPr="00B47C66" w:rsidRDefault="002C336E" w:rsidP="002C336E">
      <w:pPr>
        <w:spacing w:line="240" w:lineRule="atLeast"/>
        <w:rPr>
          <w:rFonts w:eastAsia="Times New Roman" w:cs="Calibri"/>
          <w:b/>
          <w:sz w:val="18"/>
          <w:szCs w:val="18"/>
        </w:rPr>
      </w:pPr>
      <w:r w:rsidRPr="00B47C66">
        <w:rPr>
          <w:rFonts w:eastAsia="Times New Roman" w:cs="Calibri"/>
          <w:b/>
          <w:sz w:val="18"/>
          <w:szCs w:val="18"/>
        </w:rPr>
        <w:t xml:space="preserve">Wat kan beter? </w:t>
      </w:r>
    </w:p>
    <w:p w14:paraId="323DF7E9" w14:textId="77777777" w:rsidR="002C336E" w:rsidRPr="00B47C66" w:rsidRDefault="002C336E" w:rsidP="002C336E">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E5C7B38" w14:textId="77777777" w:rsidR="002C336E" w:rsidRPr="00B47C66" w:rsidRDefault="002C336E" w:rsidP="002C336E">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CEFBC98" w14:textId="77777777" w:rsidR="002C336E" w:rsidRPr="00B47C66" w:rsidRDefault="002C336E" w:rsidP="002C336E">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829F3BE" w14:textId="77777777" w:rsidR="00541574" w:rsidRDefault="00541574" w:rsidP="002C336E">
      <w:pPr>
        <w:spacing w:line="240" w:lineRule="atLeast"/>
        <w:rPr>
          <w:rFonts w:eastAsia="Times New Roman" w:cs="Calibri"/>
          <w:i/>
          <w:sz w:val="18"/>
          <w:szCs w:val="18"/>
        </w:rPr>
      </w:pPr>
    </w:p>
    <w:p w14:paraId="6422D99D" w14:textId="6E1A75E6" w:rsidR="002C336E" w:rsidRPr="00B47C66" w:rsidRDefault="002C336E" w:rsidP="002C336E">
      <w:pPr>
        <w:spacing w:line="240" w:lineRule="atLeast"/>
        <w:rPr>
          <w:rFonts w:eastAsia="Times New Roman" w:cs="Calibri"/>
          <w:bCs/>
          <w:iCs/>
          <w:sz w:val="18"/>
          <w:szCs w:val="18"/>
        </w:rPr>
      </w:pPr>
      <w:r w:rsidRPr="00B47C66">
        <w:rPr>
          <w:rFonts w:eastAsia="Times New Roman" w:cs="Calibri"/>
          <w:i/>
          <w:sz w:val="18"/>
          <w:szCs w:val="18"/>
        </w:rPr>
        <w:t>*Waar cliënt staat, kan ook cliëntsysteem gelezen worden.</w:t>
      </w:r>
    </w:p>
    <w:p w14:paraId="3765F1AF" w14:textId="77777777" w:rsidR="00A64F58" w:rsidRPr="00B47C66" w:rsidRDefault="00A64F58">
      <w:pPr>
        <w:spacing w:after="200" w:line="276" w:lineRule="auto"/>
        <w:rPr>
          <w:rFonts w:eastAsia="Verdana" w:cs="Calibri"/>
          <w:b/>
          <w:color w:val="FF33CC"/>
          <w:sz w:val="18"/>
          <w:szCs w:val="18"/>
        </w:rPr>
      </w:pPr>
      <w:r w:rsidRPr="00B47C66">
        <w:rPr>
          <w:rFonts w:eastAsia="Verdana" w:cs="Calibri"/>
          <w:b/>
          <w:color w:val="FF33CC"/>
          <w:sz w:val="18"/>
          <w:szCs w:val="18"/>
        </w:rPr>
        <w:br w:type="page"/>
      </w:r>
    </w:p>
    <w:p w14:paraId="657FCB01" w14:textId="79972B52" w:rsidR="00A64F58" w:rsidRPr="00B47C66" w:rsidRDefault="00A64F58" w:rsidP="00A64F58">
      <w:pPr>
        <w:spacing w:line="240" w:lineRule="atLeast"/>
        <w:rPr>
          <w:rFonts w:eastAsia="Verdana" w:cs="Calibri"/>
          <w:b/>
          <w:color w:val="00B0F0"/>
          <w:sz w:val="18"/>
          <w:szCs w:val="18"/>
        </w:rPr>
      </w:pPr>
      <w:r w:rsidRPr="00B47C66">
        <w:rPr>
          <w:rFonts w:eastAsia="Verdana" w:cs="Calibri"/>
          <w:b/>
          <w:color w:val="ED3E8C"/>
          <w:sz w:val="18"/>
          <w:szCs w:val="18"/>
        </w:rPr>
        <w:lastRenderedPageBreak/>
        <w:t xml:space="preserve">Facultatieve Praktijktoets K&amp;J </w:t>
      </w:r>
      <w:r w:rsidRPr="00B47C66">
        <w:rPr>
          <w:rFonts w:eastAsia="Verdana" w:cs="Calibri"/>
          <w:b/>
          <w:color w:val="00ABC4"/>
          <w:sz w:val="18"/>
          <w:szCs w:val="18"/>
        </w:rPr>
        <w:t xml:space="preserve">Competenties in het werken met kinderen, jeugdigen en hun systeem </w:t>
      </w:r>
    </w:p>
    <w:p w14:paraId="729BC186" w14:textId="77777777" w:rsidR="00A64F58" w:rsidRPr="00B47C66" w:rsidRDefault="00A64F58" w:rsidP="00A64F58">
      <w:pPr>
        <w:spacing w:line="240" w:lineRule="atLeast"/>
        <w:rPr>
          <w:rFonts w:eastAsia="Verdana" w:cs="Calibri"/>
          <w:b/>
          <w:sz w:val="18"/>
          <w:szCs w:val="18"/>
        </w:rPr>
      </w:pPr>
    </w:p>
    <w:p w14:paraId="5C5C1B8D" w14:textId="77777777" w:rsidR="00A64F58" w:rsidRPr="00B47C66" w:rsidRDefault="00A64F58" w:rsidP="00A64F58">
      <w:pPr>
        <w:spacing w:line="240" w:lineRule="atLeast"/>
        <w:rPr>
          <w:rFonts w:eastAsia="Verdana" w:cs="Calibri"/>
          <w:sz w:val="18"/>
          <w:szCs w:val="18"/>
        </w:rPr>
      </w:pPr>
      <w:r w:rsidRPr="00B47C66">
        <w:rPr>
          <w:rFonts w:eastAsia="Verdana" w:cs="Calibri"/>
          <w:b/>
          <w:sz w:val="18"/>
          <w:szCs w:val="18"/>
        </w:rPr>
        <w:t>Datum</w:t>
      </w:r>
      <w:r w:rsidRPr="00B47C66">
        <w:rPr>
          <w:rFonts w:eastAsia="Verdana" w:cs="Calibri"/>
          <w:sz w:val="18"/>
          <w:szCs w:val="18"/>
        </w:rPr>
        <w:t>: …</w:t>
      </w:r>
    </w:p>
    <w:p w14:paraId="5499E363" w14:textId="77777777" w:rsidR="00A64F58" w:rsidRPr="00B47C66" w:rsidRDefault="00A64F58" w:rsidP="00A64F58">
      <w:pPr>
        <w:spacing w:line="240" w:lineRule="atLeast"/>
        <w:rPr>
          <w:rFonts w:eastAsia="Verdana" w:cs="Calibri"/>
          <w:sz w:val="18"/>
          <w:szCs w:val="18"/>
        </w:rPr>
      </w:pPr>
      <w:r w:rsidRPr="00B47C66">
        <w:rPr>
          <w:rFonts w:eastAsia="Verdana" w:cs="Calibri"/>
          <w:b/>
          <w:sz w:val="18"/>
          <w:szCs w:val="18"/>
        </w:rPr>
        <w:t>Beoordelaar</w:t>
      </w:r>
      <w:r w:rsidRPr="00B47C66">
        <w:rPr>
          <w:rFonts w:eastAsia="Verdana" w:cs="Calibri"/>
          <w:sz w:val="18"/>
          <w:szCs w:val="18"/>
        </w:rPr>
        <w:t>: …</w:t>
      </w:r>
    </w:p>
    <w:p w14:paraId="2EB52DC6" w14:textId="77777777" w:rsidR="00A64F58" w:rsidRPr="00B47C66" w:rsidRDefault="00A64F58" w:rsidP="00A64F58">
      <w:pPr>
        <w:spacing w:line="240" w:lineRule="atLeast"/>
        <w:rPr>
          <w:rFonts w:eastAsia="Times New Roman" w:cs="Calibri"/>
          <w:b/>
          <w:sz w:val="18"/>
          <w:szCs w:val="18"/>
        </w:rPr>
      </w:pPr>
    </w:p>
    <w:p w14:paraId="77A9D27A"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 xml:space="preserve">Beoordeling praktijksituatie door middel van: </w:t>
      </w:r>
    </w:p>
    <w:p w14:paraId="48FC9273" w14:textId="1214A31F" w:rsidR="00A64F58" w:rsidRPr="00B47C66" w:rsidRDefault="009A02DC" w:rsidP="009A02DC">
      <w:pPr>
        <w:pStyle w:val="Lijstalinea"/>
        <w:numPr>
          <w:ilvl w:val="0"/>
          <w:numId w:val="16"/>
        </w:numPr>
        <w:spacing w:line="240" w:lineRule="atLeast"/>
        <w:ind w:left="142" w:hanging="142"/>
        <w:rPr>
          <w:rFonts w:eastAsia="Times New Roman" w:cs="Calibri"/>
          <w:b/>
          <w:sz w:val="18"/>
          <w:szCs w:val="18"/>
        </w:rPr>
      </w:pPr>
      <w:r w:rsidRPr="00B47C66">
        <w:rPr>
          <w:rFonts w:eastAsia="Times New Roman" w:cs="Calibri"/>
          <w:sz w:val="18"/>
          <w:szCs w:val="18"/>
        </w:rPr>
        <w:t>V</w:t>
      </w:r>
      <w:r w:rsidR="00A64F58" w:rsidRPr="00B47C66">
        <w:rPr>
          <w:rFonts w:eastAsia="Times New Roman" w:cs="Calibri"/>
          <w:sz w:val="18"/>
          <w:szCs w:val="18"/>
        </w:rPr>
        <w:t>ideo-opname</w:t>
      </w:r>
    </w:p>
    <w:p w14:paraId="1C8B10A2" w14:textId="0F2AF62C" w:rsidR="00A64F58" w:rsidRPr="00B47C66" w:rsidRDefault="009A02DC" w:rsidP="009A02DC">
      <w:pPr>
        <w:pStyle w:val="Lijstalinea"/>
        <w:numPr>
          <w:ilvl w:val="0"/>
          <w:numId w:val="16"/>
        </w:numPr>
        <w:spacing w:line="240" w:lineRule="atLeast"/>
        <w:ind w:left="142" w:hanging="142"/>
        <w:rPr>
          <w:rFonts w:eastAsia="Times New Roman" w:cs="Calibri"/>
          <w:b/>
          <w:sz w:val="18"/>
          <w:szCs w:val="18"/>
        </w:rPr>
      </w:pPr>
      <w:r w:rsidRPr="00B47C66">
        <w:rPr>
          <w:rFonts w:eastAsia="Times New Roman" w:cs="Calibri"/>
          <w:sz w:val="18"/>
          <w:szCs w:val="18"/>
        </w:rPr>
        <w:t>B</w:t>
      </w:r>
      <w:r w:rsidR="00A64F58" w:rsidRPr="00B47C66">
        <w:rPr>
          <w:rFonts w:eastAsia="Times New Roman" w:cs="Calibri"/>
          <w:sz w:val="18"/>
          <w:szCs w:val="18"/>
        </w:rPr>
        <w:t>eoordeling van gedragsanalyse</w:t>
      </w:r>
    </w:p>
    <w:p w14:paraId="1E09DBF0" w14:textId="78BB841D" w:rsidR="00A64F58" w:rsidRPr="00B47C66" w:rsidRDefault="009A02DC" w:rsidP="009A02DC">
      <w:pPr>
        <w:pStyle w:val="Lijstalinea"/>
        <w:numPr>
          <w:ilvl w:val="0"/>
          <w:numId w:val="16"/>
        </w:numPr>
        <w:spacing w:line="240" w:lineRule="atLeast"/>
        <w:ind w:left="142" w:hanging="142"/>
        <w:rPr>
          <w:rFonts w:eastAsia="Times New Roman" w:cs="Calibri"/>
          <w:b/>
          <w:sz w:val="18"/>
          <w:szCs w:val="18"/>
        </w:rPr>
      </w:pPr>
      <w:r w:rsidRPr="00B47C66">
        <w:rPr>
          <w:rFonts w:eastAsia="Times New Roman" w:cs="Calibri"/>
          <w:sz w:val="18"/>
          <w:szCs w:val="18"/>
        </w:rPr>
        <w:t>A</w:t>
      </w:r>
      <w:r w:rsidR="00A64F58" w:rsidRPr="00B47C66">
        <w:rPr>
          <w:rFonts w:eastAsia="Times New Roman" w:cs="Calibri"/>
          <w:sz w:val="18"/>
          <w:szCs w:val="18"/>
        </w:rPr>
        <w:t>nders, namelijk ….</w:t>
      </w:r>
    </w:p>
    <w:p w14:paraId="7B474BCB" w14:textId="77777777" w:rsidR="00A64F58" w:rsidRPr="00B47C66" w:rsidRDefault="00A64F58" w:rsidP="00A64F58">
      <w:pPr>
        <w:spacing w:line="240" w:lineRule="atLeast"/>
        <w:rPr>
          <w:rFonts w:eastAsia="Times New Roman" w:cs="Calibri"/>
          <w:b/>
          <w:color w:val="FF0000"/>
          <w:sz w:val="18"/>
          <w:szCs w:val="18"/>
        </w:rPr>
      </w:pPr>
    </w:p>
    <w:p w14:paraId="7933A121" w14:textId="77777777" w:rsidR="00A64F58" w:rsidRPr="00B47C66" w:rsidRDefault="00A64F58" w:rsidP="00A64F58">
      <w:pPr>
        <w:rPr>
          <w:b/>
          <w:iCs/>
          <w:sz w:val="18"/>
          <w:szCs w:val="18"/>
        </w:rPr>
      </w:pPr>
      <w:r w:rsidRPr="00B47C66">
        <w:rPr>
          <w:b/>
          <w:iCs/>
          <w:sz w:val="18"/>
          <w:szCs w:val="18"/>
        </w:rPr>
        <w:t>Deze praktijktoets is bedoeld als aanvulling op de verplichte praktijktoetsen, kan niet gebruikt worden als vervanging voor een van de andere verplichte praktijktoetsen en telt niet mee in het aantal af te ronden praktijktoetsen.  </w:t>
      </w:r>
    </w:p>
    <w:p w14:paraId="4CB96EE4" w14:textId="77777777" w:rsidR="00A64F58" w:rsidRPr="00B47C66" w:rsidRDefault="00A64F58" w:rsidP="00A64F58">
      <w:pPr>
        <w:spacing w:line="240" w:lineRule="atLeast"/>
        <w:rPr>
          <w:rFonts w:eastAsia="Times New Roman" w:cs="Calibri"/>
          <w:b/>
          <w:sz w:val="18"/>
          <w:szCs w:val="18"/>
        </w:rPr>
      </w:pPr>
    </w:p>
    <w:p w14:paraId="00DFFD12"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Observatiecriteria</w:t>
      </w:r>
    </w:p>
    <w:tbl>
      <w:tblPr>
        <w:tblStyle w:val="Tabelraster1"/>
        <w:tblW w:w="10456" w:type="dxa"/>
        <w:tblLayout w:type="fixed"/>
        <w:tblLook w:val="04A0" w:firstRow="1" w:lastRow="0" w:firstColumn="1" w:lastColumn="0" w:noHBand="0" w:noVBand="1"/>
      </w:tblPr>
      <w:tblGrid>
        <w:gridCol w:w="5211"/>
        <w:gridCol w:w="567"/>
        <w:gridCol w:w="993"/>
        <w:gridCol w:w="1275"/>
        <w:gridCol w:w="1560"/>
        <w:gridCol w:w="850"/>
      </w:tblGrid>
      <w:tr w:rsidR="00A64F58" w:rsidRPr="00B47C66" w14:paraId="076EB1BE" w14:textId="77777777" w:rsidTr="00870B5E">
        <w:tc>
          <w:tcPr>
            <w:tcW w:w="5211" w:type="dxa"/>
          </w:tcPr>
          <w:p w14:paraId="2BFC3FA8" w14:textId="77777777" w:rsidR="00A64F58" w:rsidRPr="00B47C66" w:rsidRDefault="00A64F58" w:rsidP="00870B5E">
            <w:pPr>
              <w:spacing w:line="240" w:lineRule="atLeast"/>
              <w:rPr>
                <w:rFonts w:eastAsia="Times New Roman" w:cs="Calibri"/>
                <w:sz w:val="18"/>
                <w:szCs w:val="18"/>
              </w:rPr>
            </w:pPr>
          </w:p>
          <w:p w14:paraId="0722D8A4" w14:textId="77777777" w:rsidR="00A64F58" w:rsidRPr="00B47C66" w:rsidRDefault="00A64F58" w:rsidP="00870B5E">
            <w:pPr>
              <w:spacing w:line="240" w:lineRule="atLeast"/>
              <w:rPr>
                <w:rFonts w:eastAsia="Times New Roman" w:cs="Calibri"/>
                <w:sz w:val="18"/>
                <w:szCs w:val="18"/>
              </w:rPr>
            </w:pPr>
            <w:r w:rsidRPr="00B47C66">
              <w:rPr>
                <w:rFonts w:eastAsia="Times New Roman" w:cs="Calibri"/>
                <w:sz w:val="18"/>
                <w:szCs w:val="18"/>
              </w:rPr>
              <w:t>De therapeut…</w:t>
            </w:r>
          </w:p>
        </w:tc>
        <w:tc>
          <w:tcPr>
            <w:tcW w:w="567" w:type="dxa"/>
          </w:tcPr>
          <w:p w14:paraId="5EDDCAEE"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41B4A3A2" wp14:editId="49F644F5">
                  <wp:extent cx="205740" cy="205740"/>
                  <wp:effectExtent l="0" t="0" r="381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7DBEE942"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07C0534F" wp14:editId="7848AB2D">
                  <wp:extent cx="205740" cy="205740"/>
                  <wp:effectExtent l="0" t="0" r="381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16DBE75E" wp14:editId="0D47CB1B">
                  <wp:extent cx="205740" cy="205740"/>
                  <wp:effectExtent l="0" t="0" r="381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20077493"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16478900" wp14:editId="515F95B2">
                  <wp:extent cx="205740" cy="205740"/>
                  <wp:effectExtent l="0" t="0" r="381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AFEBF8E" wp14:editId="7A078805">
                  <wp:extent cx="205740" cy="205740"/>
                  <wp:effectExtent l="0" t="0" r="3810" b="381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0DFA1511" wp14:editId="4E06DA5B">
                  <wp:extent cx="205740" cy="205740"/>
                  <wp:effectExtent l="0" t="0" r="3810" b="381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590FFEF2"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77F3C333" wp14:editId="5D947C2E">
                  <wp:extent cx="205740" cy="205740"/>
                  <wp:effectExtent l="0" t="0" r="3810" b="381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246CC5E8" wp14:editId="7BF11CE9">
                  <wp:extent cx="205740" cy="205740"/>
                  <wp:effectExtent l="0" t="0" r="3810" b="381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6BEF095B" wp14:editId="4C46EBDB">
                  <wp:extent cx="205740" cy="205740"/>
                  <wp:effectExtent l="0" t="0" r="3810" b="381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57D31DE1" wp14:editId="592E1B1A">
                  <wp:extent cx="205740" cy="205740"/>
                  <wp:effectExtent l="0" t="0" r="3810" b="381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55B4780F"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Times New Roman"/>
                <w:bCs/>
                <w:sz w:val="18"/>
                <w:szCs w:val="18"/>
              </w:rPr>
              <w:t>n.v.t.</w:t>
            </w:r>
          </w:p>
        </w:tc>
      </w:tr>
      <w:tr w:rsidR="00A64F58" w:rsidRPr="00B47C66" w14:paraId="60189C03" w14:textId="77777777" w:rsidTr="00870B5E">
        <w:tc>
          <w:tcPr>
            <w:tcW w:w="5211" w:type="dxa"/>
          </w:tcPr>
          <w:p w14:paraId="3CA574C7" w14:textId="77777777" w:rsidR="00A64F58" w:rsidRPr="00B47C66" w:rsidRDefault="00A64F58" w:rsidP="00870B5E">
            <w:pPr>
              <w:spacing w:line="240" w:lineRule="atLeast"/>
              <w:rPr>
                <w:rFonts w:eastAsia="Calibri" w:cs="Calibri"/>
                <w:sz w:val="18"/>
                <w:szCs w:val="18"/>
              </w:rPr>
            </w:pPr>
            <w:r w:rsidRPr="00B47C66">
              <w:rPr>
                <w:rFonts w:eastAsia="Times New Roman" w:cs="Times New Roman"/>
                <w:sz w:val="18"/>
                <w:szCs w:val="18"/>
              </w:rPr>
              <w:t>heeft kennis van ontwikkelingsfasen, ontwikkelingstaken, leeftijdsgebonden gedragingen en de ontwikkeling van cognitieve vaardigheden</w:t>
            </w:r>
          </w:p>
        </w:tc>
        <w:tc>
          <w:tcPr>
            <w:tcW w:w="567" w:type="dxa"/>
          </w:tcPr>
          <w:p w14:paraId="327DDD52"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21A06344"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210CDE54"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05B9FFF4"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4B9CF966"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15FEC52B" w14:textId="77777777" w:rsidTr="00870B5E">
        <w:tc>
          <w:tcPr>
            <w:tcW w:w="5211" w:type="dxa"/>
          </w:tcPr>
          <w:p w14:paraId="2B2616C0" w14:textId="77777777" w:rsidR="00A64F58" w:rsidRPr="00B47C66" w:rsidRDefault="00A64F58" w:rsidP="00870B5E">
            <w:pPr>
              <w:spacing w:line="240" w:lineRule="atLeast"/>
              <w:rPr>
                <w:rFonts w:eastAsia="Calibri" w:cs="Calibri"/>
                <w:sz w:val="18"/>
                <w:szCs w:val="18"/>
              </w:rPr>
            </w:pPr>
            <w:r w:rsidRPr="00B47C66">
              <w:rPr>
                <w:rFonts w:eastAsia="Times New Roman" w:cs="Times New Roman"/>
                <w:color w:val="000000"/>
                <w:sz w:val="18"/>
                <w:szCs w:val="18"/>
              </w:rPr>
              <w:t>heeft kennis van opvoedingsvariabelen en -processen</w:t>
            </w:r>
          </w:p>
        </w:tc>
        <w:tc>
          <w:tcPr>
            <w:tcW w:w="567" w:type="dxa"/>
          </w:tcPr>
          <w:p w14:paraId="6F43A0A9"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1077563A"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4D33B906"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544DFFBC"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4F589FFE"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1168281B" w14:textId="77777777" w:rsidTr="00870B5E">
        <w:tc>
          <w:tcPr>
            <w:tcW w:w="5211" w:type="dxa"/>
          </w:tcPr>
          <w:p w14:paraId="69DEB9B1" w14:textId="77777777" w:rsidR="00A64F58" w:rsidRPr="00B47C66" w:rsidRDefault="00A64F58" w:rsidP="00870B5E">
            <w:pPr>
              <w:spacing w:line="240" w:lineRule="atLeast"/>
              <w:rPr>
                <w:rFonts w:eastAsia="Times New Roman" w:cs="Times New Roman"/>
                <w:color w:val="000000"/>
                <w:sz w:val="18"/>
                <w:szCs w:val="18"/>
              </w:rPr>
            </w:pPr>
            <w:r w:rsidRPr="00B47C66">
              <w:rPr>
                <w:rFonts w:eastAsia="Times New Roman" w:cs="Times New Roman"/>
                <w:color w:val="000000"/>
                <w:sz w:val="18"/>
                <w:szCs w:val="18"/>
              </w:rPr>
              <w:t>is in staat probleemgedrag te begrijpen en te behandelen binnen een systemische context</w:t>
            </w:r>
          </w:p>
        </w:tc>
        <w:tc>
          <w:tcPr>
            <w:tcW w:w="567" w:type="dxa"/>
          </w:tcPr>
          <w:p w14:paraId="2086A88C"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68FCD641"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46B45BD2"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103369D3"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1F6F71A9"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36A400F0" w14:textId="77777777" w:rsidTr="00870B5E">
        <w:tc>
          <w:tcPr>
            <w:tcW w:w="5211" w:type="dxa"/>
          </w:tcPr>
          <w:p w14:paraId="63D740C4" w14:textId="77777777" w:rsidR="00A64F58" w:rsidRPr="00B47C66" w:rsidRDefault="00A64F58" w:rsidP="00870B5E">
            <w:pPr>
              <w:spacing w:line="240" w:lineRule="atLeast"/>
              <w:rPr>
                <w:rFonts w:eastAsia="Times New Roman" w:cs="Times New Roman"/>
                <w:color w:val="000000"/>
                <w:sz w:val="18"/>
                <w:szCs w:val="18"/>
              </w:rPr>
            </w:pPr>
            <w:r w:rsidRPr="00B47C66">
              <w:rPr>
                <w:rFonts w:eastAsia="Times New Roman" w:cs="Times New Roman"/>
                <w:color w:val="000000"/>
                <w:sz w:val="18"/>
                <w:szCs w:val="18"/>
              </w:rPr>
              <w:t>is in staat de sterke kanten binnen een systeem te herkennen en positief gedrag te bekrachtigen</w:t>
            </w:r>
          </w:p>
        </w:tc>
        <w:tc>
          <w:tcPr>
            <w:tcW w:w="567" w:type="dxa"/>
          </w:tcPr>
          <w:p w14:paraId="53DC7871"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4C056DB4"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074E6664"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65BAAF31"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45DFD2BA"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4AEC918E" w14:textId="77777777" w:rsidTr="00870B5E">
        <w:tc>
          <w:tcPr>
            <w:tcW w:w="5211" w:type="dxa"/>
          </w:tcPr>
          <w:p w14:paraId="4CC4C915"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 xml:space="preserve">is in staat </w:t>
            </w:r>
            <w:proofErr w:type="spellStart"/>
            <w:r w:rsidRPr="00B47C66">
              <w:rPr>
                <w:rFonts w:eastAsia="Calibri" w:cs="Calibri"/>
                <w:sz w:val="18"/>
                <w:szCs w:val="18"/>
              </w:rPr>
              <w:t>cgt</w:t>
            </w:r>
            <w:proofErr w:type="spellEnd"/>
            <w:r w:rsidRPr="00B47C66">
              <w:rPr>
                <w:rFonts w:eastAsia="Calibri" w:cs="Calibri"/>
                <w:sz w:val="18"/>
                <w:szCs w:val="18"/>
              </w:rPr>
              <w:t xml:space="preserve"> uit te voeren bij kinderen in verschillende ontwikkelingsfasen</w:t>
            </w:r>
          </w:p>
        </w:tc>
        <w:tc>
          <w:tcPr>
            <w:tcW w:w="567" w:type="dxa"/>
          </w:tcPr>
          <w:p w14:paraId="346318ED"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58BFFDF5"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587E933E"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0AE3994D"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587CE867"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660B00E2" w14:textId="77777777" w:rsidTr="00870B5E">
        <w:tc>
          <w:tcPr>
            <w:tcW w:w="5211" w:type="dxa"/>
          </w:tcPr>
          <w:p w14:paraId="7098E221"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gaat adequaat om met het motiveren van kinderen en/of ouders of andere systeemleden</w:t>
            </w:r>
          </w:p>
        </w:tc>
        <w:tc>
          <w:tcPr>
            <w:tcW w:w="567" w:type="dxa"/>
          </w:tcPr>
          <w:p w14:paraId="3427FB42"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7CDEE2C6"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0DAEB0EE"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01C65CA0"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31DC2883"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15B3DF77" w14:textId="77777777" w:rsidTr="00870B5E">
        <w:tc>
          <w:tcPr>
            <w:tcW w:w="5211" w:type="dxa"/>
          </w:tcPr>
          <w:p w14:paraId="4F2DC008" w14:textId="77777777" w:rsidR="00A64F58" w:rsidRPr="00B47C66" w:rsidRDefault="00A64F58" w:rsidP="00870B5E">
            <w:pPr>
              <w:spacing w:line="240" w:lineRule="atLeast"/>
              <w:rPr>
                <w:rFonts w:eastAsia="Times New Roman" w:cs="Times New Roman"/>
                <w:color w:val="000000"/>
                <w:sz w:val="18"/>
                <w:szCs w:val="18"/>
              </w:rPr>
            </w:pPr>
            <w:r w:rsidRPr="00B47C66">
              <w:rPr>
                <w:rFonts w:eastAsia="Times New Roman" w:cs="Times New Roman"/>
                <w:sz w:val="18"/>
                <w:szCs w:val="18"/>
              </w:rPr>
              <w:t>gaat adequaat in op vragen en zorgen van ouders</w:t>
            </w:r>
          </w:p>
        </w:tc>
        <w:tc>
          <w:tcPr>
            <w:tcW w:w="567" w:type="dxa"/>
          </w:tcPr>
          <w:p w14:paraId="292CDC42"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390A924A"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659AF134"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04244D4F"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7FB67503"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4AA55417" w14:textId="77777777" w:rsidTr="00870B5E">
        <w:tc>
          <w:tcPr>
            <w:tcW w:w="5211" w:type="dxa"/>
          </w:tcPr>
          <w:p w14:paraId="309096F2" w14:textId="77777777" w:rsidR="00A64F58" w:rsidRPr="00B47C66" w:rsidRDefault="00A64F58" w:rsidP="00870B5E">
            <w:pPr>
              <w:spacing w:line="240" w:lineRule="atLeast"/>
              <w:rPr>
                <w:rFonts w:eastAsia="Times New Roman" w:cs="Times New Roman"/>
                <w:sz w:val="18"/>
                <w:szCs w:val="18"/>
              </w:rPr>
            </w:pPr>
            <w:r w:rsidRPr="00B47C66">
              <w:rPr>
                <w:rFonts w:eastAsia="Times New Roman" w:cs="Times New Roman"/>
                <w:sz w:val="18"/>
                <w:szCs w:val="18"/>
              </w:rPr>
              <w:t>gaat adequaat om met lastige interacties, zoals veeleisende ouders of ouders met afwijkende opvattingen</w:t>
            </w:r>
          </w:p>
        </w:tc>
        <w:tc>
          <w:tcPr>
            <w:tcW w:w="567" w:type="dxa"/>
          </w:tcPr>
          <w:p w14:paraId="35FB9D07"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10C3EA97"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470B5C8D"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19EA61D2"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4FB76B89"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7E5A3E35" w14:textId="77777777" w:rsidTr="00870B5E">
        <w:tc>
          <w:tcPr>
            <w:tcW w:w="5211" w:type="dxa"/>
          </w:tcPr>
          <w:p w14:paraId="4397D0B8"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heeft oog voor het functioneren van het kind in verschillende contexten en voor de effecten van de behandeling in deze contexten</w:t>
            </w:r>
          </w:p>
        </w:tc>
        <w:tc>
          <w:tcPr>
            <w:tcW w:w="567" w:type="dxa"/>
          </w:tcPr>
          <w:p w14:paraId="322EFEEF"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4FF6D35E"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4B178DFF"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61AF4919"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1C943FA4"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772EE9C6" w14:textId="77777777" w:rsidTr="00870B5E">
        <w:tc>
          <w:tcPr>
            <w:tcW w:w="5211" w:type="dxa"/>
          </w:tcPr>
          <w:p w14:paraId="671169F8"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kan een meervoudig perspectief hanteren en kan communiceren vanuit meervoudige partijdigheid</w:t>
            </w:r>
          </w:p>
        </w:tc>
        <w:tc>
          <w:tcPr>
            <w:tcW w:w="567" w:type="dxa"/>
          </w:tcPr>
          <w:p w14:paraId="221B2C88"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0788244B"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0CE4FE48"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47FBCA00"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21814488"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340C3218" w14:textId="77777777" w:rsidTr="00870B5E">
        <w:tc>
          <w:tcPr>
            <w:tcW w:w="5211" w:type="dxa"/>
          </w:tcPr>
          <w:p w14:paraId="5DCB3EFF" w14:textId="77777777" w:rsidR="00A64F58" w:rsidRPr="00B47C66" w:rsidRDefault="00A64F58" w:rsidP="00870B5E">
            <w:pPr>
              <w:spacing w:line="240" w:lineRule="atLeast"/>
              <w:rPr>
                <w:rFonts w:eastAsia="Times New Roman" w:cs="Times New Roman"/>
                <w:sz w:val="18"/>
                <w:szCs w:val="18"/>
              </w:rPr>
            </w:pPr>
            <w:r w:rsidRPr="00B47C66">
              <w:rPr>
                <w:rFonts w:eastAsia="Times New Roman" w:cs="Times New Roman"/>
                <w:sz w:val="18"/>
                <w:szCs w:val="18"/>
              </w:rPr>
              <w:t>heeft kennis van wet- en regelgeving wat betreft privacy en veiligheid van kind en naastbetrokkenen (o.a. meldcode huiselijk geweld en kindermishandeling)</w:t>
            </w:r>
          </w:p>
        </w:tc>
        <w:tc>
          <w:tcPr>
            <w:tcW w:w="567" w:type="dxa"/>
          </w:tcPr>
          <w:p w14:paraId="593CB665"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092E20E7"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49B0FA16"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2576F25D"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5F3CA17D"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559580F9" w14:textId="77777777" w:rsidTr="00870B5E">
        <w:tc>
          <w:tcPr>
            <w:tcW w:w="5211" w:type="dxa"/>
          </w:tcPr>
          <w:p w14:paraId="52EA9BF5" w14:textId="77777777" w:rsidR="00A64F58" w:rsidRPr="00B47C66" w:rsidRDefault="00A64F58" w:rsidP="00870B5E">
            <w:pPr>
              <w:spacing w:line="240" w:lineRule="atLeast"/>
              <w:rPr>
                <w:rFonts w:eastAsia="Times New Roman" w:cs="Times New Roman"/>
                <w:sz w:val="18"/>
                <w:szCs w:val="18"/>
              </w:rPr>
            </w:pPr>
            <w:r w:rsidRPr="00B47C66">
              <w:rPr>
                <w:rFonts w:eastAsia="Times New Roman" w:cs="Times New Roman"/>
                <w:sz w:val="18"/>
                <w:szCs w:val="18"/>
              </w:rPr>
              <w:t>is zorgvuldig in het delen van informatie met ouders en instanties</w:t>
            </w:r>
          </w:p>
        </w:tc>
        <w:tc>
          <w:tcPr>
            <w:tcW w:w="567" w:type="dxa"/>
          </w:tcPr>
          <w:p w14:paraId="0D6DECA9"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4D1CBD07"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628C80C5"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4334ED7E"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6087D223"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087753D7" w14:textId="77777777" w:rsidTr="00870B5E">
        <w:tc>
          <w:tcPr>
            <w:tcW w:w="5211" w:type="dxa"/>
          </w:tcPr>
          <w:p w14:paraId="6381BEC0" w14:textId="77777777" w:rsidR="00A64F58" w:rsidRPr="00B47C66" w:rsidRDefault="00A64F58" w:rsidP="00870B5E">
            <w:pPr>
              <w:spacing w:line="240" w:lineRule="atLeast"/>
              <w:rPr>
                <w:rFonts w:eastAsia="Times New Roman" w:cs="Times New Roman"/>
                <w:sz w:val="18"/>
                <w:szCs w:val="18"/>
              </w:rPr>
            </w:pPr>
            <w:r w:rsidRPr="00B47C66">
              <w:rPr>
                <w:rFonts w:eastAsia="Times New Roman" w:cs="Times New Roman"/>
                <w:sz w:val="18"/>
                <w:szCs w:val="18"/>
              </w:rPr>
              <w:t>onderkent signalen van huiselijk geweld en kindermishandeling en biedt adequate hulp aan</w:t>
            </w:r>
          </w:p>
        </w:tc>
        <w:tc>
          <w:tcPr>
            <w:tcW w:w="567" w:type="dxa"/>
          </w:tcPr>
          <w:p w14:paraId="037FB3FB"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55284AB2"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05C67672"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29BA967B"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762BC6D2" w14:textId="77777777" w:rsidR="00A64F58" w:rsidRPr="00B47C66" w:rsidRDefault="00A64F58" w:rsidP="00870B5E">
            <w:pPr>
              <w:spacing w:line="240" w:lineRule="atLeast"/>
              <w:jc w:val="center"/>
              <w:rPr>
                <w:rFonts w:eastAsia="Times New Roman" w:cs="Calibri"/>
                <w:sz w:val="18"/>
                <w:szCs w:val="18"/>
              </w:rPr>
            </w:pPr>
          </w:p>
        </w:tc>
      </w:tr>
    </w:tbl>
    <w:p w14:paraId="64D801CC" w14:textId="77777777" w:rsidR="00A64F58" w:rsidRPr="00B47C66" w:rsidRDefault="00A64F58" w:rsidP="00A64F58">
      <w:pPr>
        <w:spacing w:line="240" w:lineRule="atLeast"/>
        <w:rPr>
          <w:rFonts w:eastAsia="Times New Roman" w:cs="Calibri"/>
          <w:b/>
          <w:sz w:val="18"/>
          <w:szCs w:val="18"/>
        </w:rPr>
      </w:pPr>
    </w:p>
    <w:p w14:paraId="4DC9CCC5"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Wat ging goed?</w:t>
      </w:r>
    </w:p>
    <w:p w14:paraId="51C17D5A"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06F2D318"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2C98FAB0"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03D609E8"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4546C633" w14:textId="77777777" w:rsidR="00A64F58" w:rsidRPr="00B47C66" w:rsidRDefault="00A64F58" w:rsidP="00A64F58">
      <w:pPr>
        <w:spacing w:line="240" w:lineRule="atLeast"/>
        <w:rPr>
          <w:rFonts w:eastAsia="Times New Roman" w:cs="Calibri"/>
          <w:b/>
          <w:sz w:val="18"/>
          <w:szCs w:val="18"/>
        </w:rPr>
      </w:pPr>
    </w:p>
    <w:p w14:paraId="472E5FDA"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 xml:space="preserve">Wat kan beter? </w:t>
      </w:r>
    </w:p>
    <w:p w14:paraId="5920196B" w14:textId="77777777" w:rsidR="00A64F58" w:rsidRPr="00B47C66" w:rsidRDefault="00A64F58" w:rsidP="00A64F58">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3F7BF4F0" w14:textId="77777777" w:rsidR="00A64F58" w:rsidRPr="00B47C66" w:rsidRDefault="00A64F58" w:rsidP="00A64F58">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11707794" w14:textId="77777777" w:rsidR="00A64F58" w:rsidRPr="00B47C66" w:rsidRDefault="00A64F58" w:rsidP="00A64F58">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2A81AD2" w14:textId="77777777" w:rsidR="00A64F58" w:rsidRPr="00B47C66" w:rsidRDefault="00A64F58" w:rsidP="00A64F58">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2619AAA8" w14:textId="77777777" w:rsidR="00A64F58" w:rsidRPr="00B47C66" w:rsidRDefault="00A64F58" w:rsidP="00A64F58">
      <w:pPr>
        <w:spacing w:line="240" w:lineRule="atLeast"/>
        <w:rPr>
          <w:rFonts w:eastAsia="Times New Roman" w:cs="Calibri"/>
          <w:bCs/>
          <w:iCs/>
          <w:sz w:val="18"/>
          <w:szCs w:val="18"/>
        </w:rPr>
      </w:pPr>
    </w:p>
    <w:p w14:paraId="56DF022D" w14:textId="7966D8C6" w:rsidR="00A64F58" w:rsidRPr="00B47C66" w:rsidRDefault="00A64F58" w:rsidP="00A64F58">
      <w:pPr>
        <w:spacing w:line="240" w:lineRule="atLeast"/>
        <w:rPr>
          <w:rFonts w:eastAsia="Verdana" w:cs="Calibri"/>
          <w:bCs/>
          <w:color w:val="00ABC4"/>
          <w:sz w:val="18"/>
          <w:szCs w:val="18"/>
        </w:rPr>
      </w:pPr>
      <w:r w:rsidRPr="00B47C66">
        <w:rPr>
          <w:rFonts w:eastAsia="Verdana" w:cs="Calibri"/>
          <w:b/>
          <w:color w:val="ED3E8C"/>
          <w:sz w:val="18"/>
          <w:szCs w:val="18"/>
        </w:rPr>
        <w:t xml:space="preserve">Facultatieve Praktijktoets Relatie en systeem </w:t>
      </w:r>
      <w:r w:rsidRPr="00541574">
        <w:rPr>
          <w:rFonts w:eastAsia="Verdana" w:cs="Calibri"/>
          <w:b/>
          <w:color w:val="00ABC4"/>
          <w:sz w:val="18"/>
          <w:szCs w:val="18"/>
        </w:rPr>
        <w:t xml:space="preserve">Betrekken van relatie/systeem bij de behandeling van een individuele klacht (facultatief): </w:t>
      </w:r>
      <w:r w:rsidRPr="00541574">
        <w:rPr>
          <w:rFonts w:eastAsia="Verdana" w:cs="Calibri"/>
          <w:bCs/>
          <w:color w:val="00ABC4"/>
          <w:sz w:val="18"/>
          <w:szCs w:val="18"/>
        </w:rPr>
        <w:t>Betreft gesprek(ken) met cliënt en één of meer direct betrokkenen (zoals: partner, ouder, kind, familielid of huisgenoot). De therapeut ondersteunt en stimuleert de relatie/het systeem ten gunste van herstel van individuele klacht(en) en/of ontmoedigt houding en gedrag van het systeem dat de klachten bij een cliënt versterkt of in stand houdt.</w:t>
      </w:r>
    </w:p>
    <w:p w14:paraId="44634E71" w14:textId="77777777" w:rsidR="00A64F58" w:rsidRPr="00B47C66" w:rsidRDefault="00A64F58" w:rsidP="00A64F58">
      <w:pPr>
        <w:spacing w:line="240" w:lineRule="atLeast"/>
        <w:rPr>
          <w:rFonts w:eastAsia="Verdana" w:cs="Calibri"/>
          <w:b/>
          <w:sz w:val="18"/>
          <w:szCs w:val="18"/>
        </w:rPr>
      </w:pPr>
    </w:p>
    <w:p w14:paraId="30C51394" w14:textId="77777777" w:rsidR="00A64F58" w:rsidRPr="00B47C66" w:rsidRDefault="00A64F58" w:rsidP="00A64F58">
      <w:pPr>
        <w:spacing w:line="240" w:lineRule="atLeast"/>
        <w:rPr>
          <w:rFonts w:eastAsia="Verdana" w:cs="Calibri"/>
          <w:sz w:val="18"/>
          <w:szCs w:val="18"/>
        </w:rPr>
      </w:pPr>
      <w:r w:rsidRPr="00B47C66">
        <w:rPr>
          <w:rFonts w:eastAsia="Verdana" w:cs="Calibri"/>
          <w:b/>
          <w:sz w:val="18"/>
          <w:szCs w:val="18"/>
        </w:rPr>
        <w:t>Datum</w:t>
      </w:r>
      <w:r w:rsidRPr="00B47C66">
        <w:rPr>
          <w:rFonts w:eastAsia="Verdana" w:cs="Calibri"/>
          <w:sz w:val="18"/>
          <w:szCs w:val="18"/>
        </w:rPr>
        <w:t>: …</w:t>
      </w:r>
    </w:p>
    <w:p w14:paraId="138CD608" w14:textId="77777777" w:rsidR="00A64F58" w:rsidRPr="00B47C66" w:rsidRDefault="00A64F58" w:rsidP="00A64F58">
      <w:pPr>
        <w:spacing w:line="240" w:lineRule="atLeast"/>
        <w:rPr>
          <w:rFonts w:eastAsia="Verdana" w:cs="Calibri"/>
          <w:sz w:val="18"/>
          <w:szCs w:val="18"/>
        </w:rPr>
      </w:pPr>
      <w:r w:rsidRPr="00B47C66">
        <w:rPr>
          <w:rFonts w:eastAsia="Verdana" w:cs="Calibri"/>
          <w:b/>
          <w:sz w:val="18"/>
          <w:szCs w:val="18"/>
        </w:rPr>
        <w:t>Beoordelaar</w:t>
      </w:r>
      <w:r w:rsidRPr="00B47C66">
        <w:rPr>
          <w:rFonts w:eastAsia="Verdana" w:cs="Calibri"/>
          <w:sz w:val="18"/>
          <w:szCs w:val="18"/>
        </w:rPr>
        <w:t>: …</w:t>
      </w:r>
    </w:p>
    <w:p w14:paraId="1E8BD3D3" w14:textId="77777777" w:rsidR="00D3769A" w:rsidRPr="00B47C66" w:rsidRDefault="00D3769A" w:rsidP="00A64F58">
      <w:pPr>
        <w:spacing w:line="240" w:lineRule="atLeast"/>
        <w:rPr>
          <w:rFonts w:eastAsia="Verdana" w:cs="Calibri"/>
          <w:sz w:val="18"/>
          <w:szCs w:val="18"/>
        </w:rPr>
      </w:pPr>
    </w:p>
    <w:p w14:paraId="7E11A76F"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 xml:space="preserve">Beoordeling praktijksituatie door middel van: </w:t>
      </w:r>
    </w:p>
    <w:p w14:paraId="06513A20" w14:textId="77777777" w:rsidR="00A64F58" w:rsidRPr="00B47C66" w:rsidRDefault="00A64F58" w:rsidP="009A02DC">
      <w:pPr>
        <w:pStyle w:val="Lijstalinea"/>
        <w:numPr>
          <w:ilvl w:val="0"/>
          <w:numId w:val="15"/>
        </w:numPr>
        <w:spacing w:line="240" w:lineRule="atLeast"/>
        <w:ind w:left="142" w:hanging="153"/>
        <w:rPr>
          <w:rFonts w:eastAsia="Times New Roman" w:cs="Calibri"/>
          <w:bCs/>
          <w:sz w:val="18"/>
          <w:szCs w:val="18"/>
        </w:rPr>
      </w:pPr>
      <w:r w:rsidRPr="00B47C66">
        <w:rPr>
          <w:rFonts w:eastAsia="Times New Roman" w:cs="Calibri"/>
          <w:bCs/>
          <w:sz w:val="18"/>
          <w:szCs w:val="18"/>
        </w:rPr>
        <w:t>Gespreksopname</w:t>
      </w:r>
    </w:p>
    <w:p w14:paraId="752F8735" w14:textId="77777777" w:rsidR="00A64F58" w:rsidRPr="00B47C66" w:rsidRDefault="00A64F58" w:rsidP="009A02DC">
      <w:pPr>
        <w:pStyle w:val="Lijstalinea"/>
        <w:numPr>
          <w:ilvl w:val="0"/>
          <w:numId w:val="15"/>
        </w:numPr>
        <w:spacing w:line="240" w:lineRule="atLeast"/>
        <w:ind w:left="142" w:hanging="153"/>
        <w:rPr>
          <w:rFonts w:eastAsia="Times New Roman" w:cs="Calibri"/>
          <w:bCs/>
          <w:sz w:val="18"/>
          <w:szCs w:val="18"/>
        </w:rPr>
      </w:pPr>
      <w:r w:rsidRPr="00B47C66">
        <w:rPr>
          <w:rFonts w:eastAsia="Times New Roman" w:cs="Calibri"/>
          <w:bCs/>
          <w:sz w:val="18"/>
          <w:szCs w:val="18"/>
        </w:rPr>
        <w:t>In kaart brengen van wisselwerkingen</w:t>
      </w:r>
    </w:p>
    <w:p w14:paraId="3B62F530" w14:textId="77777777" w:rsidR="00A64F58" w:rsidRPr="00B47C66" w:rsidRDefault="00A64F58" w:rsidP="009A02DC">
      <w:pPr>
        <w:pStyle w:val="Lijstalinea"/>
        <w:numPr>
          <w:ilvl w:val="0"/>
          <w:numId w:val="15"/>
        </w:numPr>
        <w:spacing w:line="240" w:lineRule="atLeast"/>
        <w:ind w:left="142" w:hanging="153"/>
        <w:rPr>
          <w:rFonts w:eastAsia="Times New Roman" w:cs="Calibri"/>
          <w:bCs/>
          <w:sz w:val="18"/>
          <w:szCs w:val="18"/>
        </w:rPr>
      </w:pPr>
      <w:r w:rsidRPr="00B47C66">
        <w:rPr>
          <w:rFonts w:eastAsia="Times New Roman" w:cs="Calibri"/>
          <w:bCs/>
          <w:sz w:val="18"/>
          <w:szCs w:val="18"/>
        </w:rPr>
        <w:t>Feedback van de cliënt</w:t>
      </w:r>
    </w:p>
    <w:p w14:paraId="5E6512DE" w14:textId="77777777" w:rsidR="00A64F58" w:rsidRPr="00B47C66" w:rsidRDefault="00A64F58" w:rsidP="009A02DC">
      <w:pPr>
        <w:pStyle w:val="Lijstalinea"/>
        <w:numPr>
          <w:ilvl w:val="0"/>
          <w:numId w:val="15"/>
        </w:numPr>
        <w:spacing w:line="240" w:lineRule="atLeast"/>
        <w:ind w:left="142" w:hanging="153"/>
        <w:rPr>
          <w:rFonts w:eastAsia="Times New Roman" w:cs="Calibri"/>
          <w:bCs/>
          <w:sz w:val="18"/>
          <w:szCs w:val="18"/>
        </w:rPr>
      </w:pPr>
      <w:r w:rsidRPr="00B47C66">
        <w:rPr>
          <w:rFonts w:eastAsia="Times New Roman" w:cs="Calibri"/>
          <w:bCs/>
          <w:sz w:val="18"/>
          <w:szCs w:val="18"/>
        </w:rPr>
        <w:t>Gespreksverslag</w:t>
      </w:r>
    </w:p>
    <w:p w14:paraId="6691C615" w14:textId="77777777" w:rsidR="00A64F58" w:rsidRPr="00B47C66" w:rsidRDefault="00A64F58" w:rsidP="00A64F58">
      <w:pPr>
        <w:spacing w:line="240" w:lineRule="atLeast"/>
        <w:rPr>
          <w:rFonts w:eastAsia="Times New Roman" w:cs="Calibri"/>
          <w:b/>
          <w:color w:val="FF0000"/>
          <w:sz w:val="18"/>
          <w:szCs w:val="18"/>
        </w:rPr>
      </w:pPr>
    </w:p>
    <w:p w14:paraId="01690201" w14:textId="77777777" w:rsidR="00A64F58" w:rsidRPr="00B47C66" w:rsidRDefault="00A64F58" w:rsidP="00A64F58">
      <w:pPr>
        <w:rPr>
          <w:b/>
          <w:iCs/>
          <w:sz w:val="18"/>
          <w:szCs w:val="18"/>
        </w:rPr>
      </w:pPr>
      <w:r w:rsidRPr="00B47C66">
        <w:rPr>
          <w:b/>
          <w:iCs/>
          <w:sz w:val="18"/>
          <w:szCs w:val="18"/>
        </w:rPr>
        <w:t>Deze praktijktoets is bedoeld als aanvulling op de verplichte praktijktoetsen, kan niet gebruikt worden als vervanging voor een van de andere verplichte praktijktoetsen en telt niet mee in het aantal af te ronden praktijktoetsen.  </w:t>
      </w:r>
    </w:p>
    <w:p w14:paraId="347E82D5" w14:textId="77777777" w:rsidR="00A64F58" w:rsidRPr="00B47C66" w:rsidRDefault="00A64F58" w:rsidP="00A64F58">
      <w:pPr>
        <w:spacing w:line="240" w:lineRule="atLeast"/>
        <w:rPr>
          <w:rFonts w:eastAsia="Times New Roman" w:cs="Calibri"/>
          <w:b/>
          <w:sz w:val="18"/>
          <w:szCs w:val="18"/>
        </w:rPr>
      </w:pPr>
    </w:p>
    <w:p w14:paraId="746DEE22"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Observatiecriteria</w:t>
      </w:r>
    </w:p>
    <w:tbl>
      <w:tblPr>
        <w:tblStyle w:val="Tabelraster1"/>
        <w:tblW w:w="10456" w:type="dxa"/>
        <w:tblLayout w:type="fixed"/>
        <w:tblLook w:val="04A0" w:firstRow="1" w:lastRow="0" w:firstColumn="1" w:lastColumn="0" w:noHBand="0" w:noVBand="1"/>
      </w:tblPr>
      <w:tblGrid>
        <w:gridCol w:w="5211"/>
        <w:gridCol w:w="567"/>
        <w:gridCol w:w="993"/>
        <w:gridCol w:w="1275"/>
        <w:gridCol w:w="1560"/>
        <w:gridCol w:w="850"/>
      </w:tblGrid>
      <w:tr w:rsidR="00A64F58" w:rsidRPr="00B47C66" w14:paraId="45BB6C83" w14:textId="77777777" w:rsidTr="00870B5E">
        <w:tc>
          <w:tcPr>
            <w:tcW w:w="5211" w:type="dxa"/>
          </w:tcPr>
          <w:p w14:paraId="38558201" w14:textId="77777777" w:rsidR="00A64F58" w:rsidRPr="00B47C66" w:rsidRDefault="00A64F58" w:rsidP="00870B5E">
            <w:pPr>
              <w:spacing w:line="240" w:lineRule="atLeast"/>
              <w:rPr>
                <w:rFonts w:eastAsia="Times New Roman" w:cs="Calibri"/>
                <w:sz w:val="18"/>
                <w:szCs w:val="18"/>
              </w:rPr>
            </w:pPr>
          </w:p>
          <w:p w14:paraId="436934F5" w14:textId="77777777" w:rsidR="00A64F58" w:rsidRPr="00B47C66" w:rsidRDefault="00A64F58" w:rsidP="00870B5E">
            <w:pPr>
              <w:spacing w:line="240" w:lineRule="atLeast"/>
              <w:rPr>
                <w:rFonts w:eastAsia="Times New Roman" w:cs="Calibri"/>
                <w:sz w:val="18"/>
                <w:szCs w:val="18"/>
              </w:rPr>
            </w:pPr>
            <w:r w:rsidRPr="00B47C66">
              <w:rPr>
                <w:rFonts w:eastAsia="Times New Roman" w:cs="Calibri"/>
                <w:sz w:val="18"/>
                <w:szCs w:val="18"/>
              </w:rPr>
              <w:t>De therapeut…</w:t>
            </w:r>
          </w:p>
        </w:tc>
        <w:tc>
          <w:tcPr>
            <w:tcW w:w="567" w:type="dxa"/>
          </w:tcPr>
          <w:p w14:paraId="3621779E"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6C94E6D8" wp14:editId="2768D6DE">
                  <wp:extent cx="205740" cy="205740"/>
                  <wp:effectExtent l="0" t="0" r="3810" b="381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3CF6AF5B"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7C07D9C9" wp14:editId="543AFDBD">
                  <wp:extent cx="205740" cy="205740"/>
                  <wp:effectExtent l="0" t="0" r="3810" b="381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7625101A" wp14:editId="06E7AA7D">
                  <wp:extent cx="205740" cy="205740"/>
                  <wp:effectExtent l="0" t="0" r="3810" b="381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5EB2106C"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00842666" wp14:editId="68C1D83D">
                  <wp:extent cx="205740" cy="205740"/>
                  <wp:effectExtent l="0" t="0" r="3810" b="381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6F919D69" wp14:editId="4050B71C">
                  <wp:extent cx="205740" cy="205740"/>
                  <wp:effectExtent l="0" t="0" r="3810" b="381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738D91A6" wp14:editId="19197D66">
                  <wp:extent cx="205740" cy="205740"/>
                  <wp:effectExtent l="0" t="0" r="3810" b="381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702CDB52"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Calibri"/>
                <w:noProof/>
                <w:sz w:val="18"/>
                <w:szCs w:val="18"/>
                <w:lang w:eastAsia="nl-NL"/>
              </w:rPr>
              <w:drawing>
                <wp:inline distT="0" distB="0" distL="0" distR="0" wp14:anchorId="01EC81B5" wp14:editId="6938B373">
                  <wp:extent cx="205740" cy="205740"/>
                  <wp:effectExtent l="0" t="0" r="3810" b="381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3F49338C" wp14:editId="764B5A7F">
                  <wp:extent cx="205740" cy="205740"/>
                  <wp:effectExtent l="0" t="0" r="3810" b="381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43DBB5C5" wp14:editId="5ED91551">
                  <wp:extent cx="205740" cy="205740"/>
                  <wp:effectExtent l="0" t="0" r="3810" b="381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47C66">
              <w:rPr>
                <w:rFonts w:eastAsia="Times New Roman" w:cs="Calibri"/>
                <w:noProof/>
                <w:sz w:val="18"/>
                <w:szCs w:val="18"/>
                <w:lang w:eastAsia="nl-NL"/>
              </w:rPr>
              <w:drawing>
                <wp:inline distT="0" distB="0" distL="0" distR="0" wp14:anchorId="49139A98" wp14:editId="101E8EB7">
                  <wp:extent cx="205740" cy="205740"/>
                  <wp:effectExtent l="0" t="0" r="3810" b="381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03E6BBB3" w14:textId="77777777" w:rsidR="00A64F58" w:rsidRPr="00B47C66" w:rsidRDefault="00A64F58" w:rsidP="00870B5E">
            <w:pPr>
              <w:spacing w:line="240" w:lineRule="atLeast"/>
              <w:jc w:val="center"/>
              <w:rPr>
                <w:rFonts w:eastAsia="Times New Roman" w:cs="Calibri"/>
                <w:sz w:val="18"/>
                <w:szCs w:val="18"/>
              </w:rPr>
            </w:pPr>
            <w:r w:rsidRPr="00B47C66">
              <w:rPr>
                <w:rFonts w:eastAsia="Times New Roman" w:cs="Times New Roman"/>
                <w:bCs/>
                <w:sz w:val="18"/>
                <w:szCs w:val="18"/>
              </w:rPr>
              <w:t>n.v.t.</w:t>
            </w:r>
          </w:p>
        </w:tc>
      </w:tr>
      <w:tr w:rsidR="00A64F58" w:rsidRPr="00B47C66" w14:paraId="27E27863" w14:textId="77777777" w:rsidTr="00870B5E">
        <w:tc>
          <w:tcPr>
            <w:tcW w:w="5211" w:type="dxa"/>
          </w:tcPr>
          <w:p w14:paraId="423EB70E" w14:textId="77777777" w:rsidR="00A64F58" w:rsidRPr="00B47C66" w:rsidRDefault="00A64F58" w:rsidP="00870B5E">
            <w:pPr>
              <w:spacing w:line="240" w:lineRule="atLeast"/>
              <w:rPr>
                <w:rFonts w:eastAsia="Calibri" w:cs="Calibri"/>
                <w:sz w:val="18"/>
                <w:szCs w:val="18"/>
              </w:rPr>
            </w:pPr>
            <w:r w:rsidRPr="00B47C66">
              <w:rPr>
                <w:rFonts w:eastAsia="Times New Roman" w:cs="Times New Roman"/>
                <w:sz w:val="18"/>
                <w:szCs w:val="18"/>
              </w:rPr>
              <w:t>toont basisvaardigheden bij het omgaan met betrokkenen  zoals aansluiten, veiligheid, begrip en erkenning.</w:t>
            </w:r>
          </w:p>
        </w:tc>
        <w:tc>
          <w:tcPr>
            <w:tcW w:w="567" w:type="dxa"/>
          </w:tcPr>
          <w:p w14:paraId="7B016947"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0030B6CB"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67E12FBC"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44F11CA9"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70E54DB1"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138C464C" w14:textId="77777777" w:rsidTr="00870B5E">
        <w:tc>
          <w:tcPr>
            <w:tcW w:w="5211" w:type="dxa"/>
          </w:tcPr>
          <w:p w14:paraId="363135D2" w14:textId="77777777" w:rsidR="00A64F58" w:rsidRPr="00B47C66" w:rsidRDefault="00A64F58" w:rsidP="00870B5E">
            <w:pPr>
              <w:spacing w:line="240" w:lineRule="atLeast"/>
              <w:rPr>
                <w:rFonts w:eastAsia="Calibri" w:cs="Calibri"/>
                <w:sz w:val="18"/>
                <w:szCs w:val="18"/>
              </w:rPr>
            </w:pPr>
            <w:r w:rsidRPr="00B47C66">
              <w:rPr>
                <w:rFonts w:eastAsia="Times New Roman" w:cs="Times New Roman"/>
                <w:color w:val="000000"/>
                <w:sz w:val="18"/>
                <w:szCs w:val="18"/>
              </w:rPr>
              <w:t>geeft heldere uitleg aan cliënt en betrokkenen over de klachten.</w:t>
            </w:r>
          </w:p>
        </w:tc>
        <w:tc>
          <w:tcPr>
            <w:tcW w:w="567" w:type="dxa"/>
          </w:tcPr>
          <w:p w14:paraId="18EA9A8C"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7B37BDDB"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247B61F6"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2C69E752"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75DBFD2B"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1D4868F1" w14:textId="77777777" w:rsidTr="00870B5E">
        <w:tc>
          <w:tcPr>
            <w:tcW w:w="5211" w:type="dxa"/>
          </w:tcPr>
          <w:p w14:paraId="077185D7" w14:textId="77777777" w:rsidR="00A64F58" w:rsidRPr="00B47C66" w:rsidRDefault="00A64F58" w:rsidP="00870B5E">
            <w:pPr>
              <w:spacing w:line="240" w:lineRule="atLeast"/>
              <w:rPr>
                <w:rFonts w:eastAsia="Times New Roman" w:cs="Times New Roman"/>
                <w:color w:val="000000"/>
                <w:sz w:val="18"/>
                <w:szCs w:val="18"/>
              </w:rPr>
            </w:pPr>
            <w:r w:rsidRPr="00B47C66">
              <w:rPr>
                <w:rFonts w:eastAsia="Times New Roman" w:cs="Times New Roman"/>
                <w:color w:val="000000"/>
                <w:sz w:val="18"/>
                <w:szCs w:val="18"/>
              </w:rPr>
              <w:t>kan adequaat (aansluitend bij cliënt en betrokkenen) vragen beantwoorden of adviezen geven.</w:t>
            </w:r>
          </w:p>
        </w:tc>
        <w:tc>
          <w:tcPr>
            <w:tcW w:w="567" w:type="dxa"/>
          </w:tcPr>
          <w:p w14:paraId="29282D5F"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05616C0F"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057B2710"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60963959"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7E22EF6F"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224321F2" w14:textId="77777777" w:rsidTr="00870B5E">
        <w:tc>
          <w:tcPr>
            <w:tcW w:w="5211" w:type="dxa"/>
          </w:tcPr>
          <w:p w14:paraId="7DEEA383" w14:textId="77777777" w:rsidR="00A64F58" w:rsidRPr="00B47C66" w:rsidRDefault="00A64F58" w:rsidP="00870B5E">
            <w:pPr>
              <w:spacing w:line="240" w:lineRule="atLeast"/>
              <w:rPr>
                <w:rFonts w:eastAsia="Times New Roman" w:cs="Times New Roman"/>
                <w:color w:val="000000"/>
                <w:sz w:val="18"/>
                <w:szCs w:val="18"/>
              </w:rPr>
            </w:pPr>
            <w:r w:rsidRPr="00B47C66">
              <w:rPr>
                <w:rFonts w:eastAsia="Times New Roman" w:cs="Times New Roman"/>
                <w:color w:val="000000"/>
                <w:sz w:val="18"/>
                <w:szCs w:val="18"/>
              </w:rPr>
              <w:t>toont begrip en inzicht voor de weerslag van de klachten en de wisselwerkingen binnen het systeem.</w:t>
            </w:r>
          </w:p>
        </w:tc>
        <w:tc>
          <w:tcPr>
            <w:tcW w:w="567" w:type="dxa"/>
          </w:tcPr>
          <w:p w14:paraId="4703E11C"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7ADFC736"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75EA4CDD"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3893AA01"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13EDBB9D"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0292C8EC" w14:textId="77777777" w:rsidTr="00870B5E">
        <w:tc>
          <w:tcPr>
            <w:tcW w:w="5211" w:type="dxa"/>
          </w:tcPr>
          <w:p w14:paraId="047A0554"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kan wisselwerkingen en gedrag van betrokkenen identificeren die bevorderend of juist belemmerend zijn voor herstel bij cliënt.</w:t>
            </w:r>
          </w:p>
        </w:tc>
        <w:tc>
          <w:tcPr>
            <w:tcW w:w="567" w:type="dxa"/>
          </w:tcPr>
          <w:p w14:paraId="582B14C5"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07C8BEAF"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3B47EF61"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51B731BB"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7BFBB66F"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6EFCB931" w14:textId="77777777" w:rsidTr="00870B5E">
        <w:tc>
          <w:tcPr>
            <w:tcW w:w="5211" w:type="dxa"/>
          </w:tcPr>
          <w:p w14:paraId="5432BE4E"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toont (gespreks-)vaardigheden om het gewenste of niet-gewenste gedrag van betrokkenen bespreekbaar en inzichtelijk te maken.</w:t>
            </w:r>
          </w:p>
        </w:tc>
        <w:tc>
          <w:tcPr>
            <w:tcW w:w="567" w:type="dxa"/>
          </w:tcPr>
          <w:p w14:paraId="39BB957F"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6C630DD7"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2F16CFBE"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192C6F63"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58B9E7C1"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44A32255" w14:textId="77777777" w:rsidTr="00870B5E">
        <w:tc>
          <w:tcPr>
            <w:tcW w:w="5211" w:type="dxa"/>
          </w:tcPr>
          <w:p w14:paraId="70598416" w14:textId="77777777" w:rsidR="00A64F58" w:rsidRPr="00B47C66" w:rsidRDefault="00A64F58" w:rsidP="00870B5E">
            <w:pPr>
              <w:spacing w:line="240" w:lineRule="atLeast"/>
              <w:rPr>
                <w:rFonts w:eastAsia="Times New Roman" w:cs="Times New Roman"/>
                <w:color w:val="000000"/>
                <w:sz w:val="18"/>
                <w:szCs w:val="18"/>
              </w:rPr>
            </w:pPr>
            <w:r w:rsidRPr="00B47C66">
              <w:rPr>
                <w:rFonts w:eastAsia="Times New Roman" w:cs="Times New Roman"/>
                <w:sz w:val="18"/>
                <w:szCs w:val="18"/>
              </w:rPr>
              <w:t>helpt bij het motiveren tot en implementeren van nieuw gedrag bij betrokkenen.</w:t>
            </w:r>
          </w:p>
        </w:tc>
        <w:tc>
          <w:tcPr>
            <w:tcW w:w="567" w:type="dxa"/>
          </w:tcPr>
          <w:p w14:paraId="352D206D"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1F41C6BF"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39725C5D"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734E207E"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17417145"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10E645BD" w14:textId="77777777" w:rsidTr="00870B5E">
        <w:tc>
          <w:tcPr>
            <w:tcW w:w="5211" w:type="dxa"/>
          </w:tcPr>
          <w:p w14:paraId="4168EE8C" w14:textId="77777777" w:rsidR="00A64F58" w:rsidRPr="00B47C66" w:rsidRDefault="00A64F58" w:rsidP="00870B5E">
            <w:pPr>
              <w:spacing w:line="240" w:lineRule="atLeast"/>
              <w:rPr>
                <w:rFonts w:eastAsia="Times New Roman" w:cs="Times New Roman"/>
                <w:sz w:val="18"/>
                <w:szCs w:val="18"/>
              </w:rPr>
            </w:pPr>
            <w:r w:rsidRPr="00B47C66">
              <w:rPr>
                <w:rFonts w:eastAsia="Times New Roman" w:cs="Times New Roman"/>
                <w:sz w:val="18"/>
                <w:szCs w:val="18"/>
              </w:rPr>
              <w:t>maakt concrete afspraken over het nieuwe gedrag door cliënt en/of betrokkenen.</w:t>
            </w:r>
          </w:p>
        </w:tc>
        <w:tc>
          <w:tcPr>
            <w:tcW w:w="567" w:type="dxa"/>
          </w:tcPr>
          <w:p w14:paraId="71943843"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5E3F6683"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414C9950"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32A27738"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1DC45B10"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0A9276FF" w14:textId="77777777" w:rsidTr="00870B5E">
        <w:tc>
          <w:tcPr>
            <w:tcW w:w="5211" w:type="dxa"/>
          </w:tcPr>
          <w:p w14:paraId="6D0E1DBA"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maakt afspraken om de interventies te evalueren en te begeleiden door bijvoorbeeld een gezamenlijke vervolgafspraak, telefonisch contact of feedback via cliënt.</w:t>
            </w:r>
          </w:p>
        </w:tc>
        <w:tc>
          <w:tcPr>
            <w:tcW w:w="567" w:type="dxa"/>
          </w:tcPr>
          <w:p w14:paraId="51976001"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374AF4E2"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51A158DE"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35DB2387"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32EEB495" w14:textId="77777777" w:rsidR="00A64F58" w:rsidRPr="00B47C66" w:rsidRDefault="00A64F58" w:rsidP="00870B5E">
            <w:pPr>
              <w:spacing w:line="240" w:lineRule="atLeast"/>
              <w:jc w:val="center"/>
              <w:rPr>
                <w:rFonts w:eastAsia="Times New Roman" w:cs="Calibri"/>
                <w:sz w:val="18"/>
                <w:szCs w:val="18"/>
              </w:rPr>
            </w:pPr>
          </w:p>
        </w:tc>
      </w:tr>
      <w:tr w:rsidR="00A64F58" w:rsidRPr="00B47C66" w14:paraId="18F6826F" w14:textId="77777777" w:rsidTr="00870B5E">
        <w:tc>
          <w:tcPr>
            <w:tcW w:w="5211" w:type="dxa"/>
          </w:tcPr>
          <w:p w14:paraId="2FEBD753" w14:textId="77777777" w:rsidR="00A64F58" w:rsidRPr="00B47C66" w:rsidRDefault="00A64F58" w:rsidP="00870B5E">
            <w:pPr>
              <w:spacing w:line="240" w:lineRule="atLeast"/>
              <w:rPr>
                <w:rFonts w:eastAsia="Calibri" w:cs="Calibri"/>
                <w:sz w:val="18"/>
                <w:szCs w:val="18"/>
              </w:rPr>
            </w:pPr>
            <w:r w:rsidRPr="00B47C66">
              <w:rPr>
                <w:rFonts w:eastAsia="Calibri" w:cs="Calibri"/>
                <w:sz w:val="18"/>
                <w:szCs w:val="18"/>
              </w:rPr>
              <w:t>is uitnodigend naar betrokkenen om weer mee te komen.</w:t>
            </w:r>
          </w:p>
        </w:tc>
        <w:tc>
          <w:tcPr>
            <w:tcW w:w="567" w:type="dxa"/>
          </w:tcPr>
          <w:p w14:paraId="05B057F5" w14:textId="77777777" w:rsidR="00A64F58" w:rsidRPr="00B47C66" w:rsidRDefault="00A64F58" w:rsidP="00870B5E">
            <w:pPr>
              <w:spacing w:line="240" w:lineRule="atLeast"/>
              <w:jc w:val="center"/>
              <w:rPr>
                <w:rFonts w:eastAsia="Times New Roman" w:cs="Calibri"/>
                <w:sz w:val="18"/>
                <w:szCs w:val="18"/>
              </w:rPr>
            </w:pPr>
          </w:p>
        </w:tc>
        <w:tc>
          <w:tcPr>
            <w:tcW w:w="993" w:type="dxa"/>
          </w:tcPr>
          <w:p w14:paraId="592B0C72" w14:textId="77777777" w:rsidR="00A64F58" w:rsidRPr="00B47C66" w:rsidRDefault="00A64F58" w:rsidP="00870B5E">
            <w:pPr>
              <w:spacing w:line="240" w:lineRule="atLeast"/>
              <w:jc w:val="center"/>
              <w:rPr>
                <w:rFonts w:eastAsia="Times New Roman" w:cs="Calibri"/>
                <w:sz w:val="18"/>
                <w:szCs w:val="18"/>
              </w:rPr>
            </w:pPr>
          </w:p>
        </w:tc>
        <w:tc>
          <w:tcPr>
            <w:tcW w:w="1275" w:type="dxa"/>
          </w:tcPr>
          <w:p w14:paraId="63896554" w14:textId="77777777" w:rsidR="00A64F58" w:rsidRPr="00B47C66" w:rsidRDefault="00A64F58" w:rsidP="00870B5E">
            <w:pPr>
              <w:spacing w:line="240" w:lineRule="atLeast"/>
              <w:jc w:val="center"/>
              <w:rPr>
                <w:rFonts w:eastAsia="Times New Roman" w:cs="Calibri"/>
                <w:sz w:val="18"/>
                <w:szCs w:val="18"/>
              </w:rPr>
            </w:pPr>
          </w:p>
        </w:tc>
        <w:tc>
          <w:tcPr>
            <w:tcW w:w="1560" w:type="dxa"/>
          </w:tcPr>
          <w:p w14:paraId="29012148" w14:textId="77777777" w:rsidR="00A64F58" w:rsidRPr="00B47C66" w:rsidRDefault="00A64F58" w:rsidP="00870B5E">
            <w:pPr>
              <w:spacing w:line="240" w:lineRule="atLeast"/>
              <w:jc w:val="center"/>
              <w:rPr>
                <w:rFonts w:eastAsia="Times New Roman" w:cs="Calibri"/>
                <w:sz w:val="18"/>
                <w:szCs w:val="18"/>
              </w:rPr>
            </w:pPr>
          </w:p>
        </w:tc>
        <w:tc>
          <w:tcPr>
            <w:tcW w:w="850" w:type="dxa"/>
          </w:tcPr>
          <w:p w14:paraId="2B6691DD" w14:textId="77777777" w:rsidR="00A64F58" w:rsidRPr="00B47C66" w:rsidRDefault="00A64F58" w:rsidP="00870B5E">
            <w:pPr>
              <w:spacing w:line="240" w:lineRule="atLeast"/>
              <w:jc w:val="center"/>
              <w:rPr>
                <w:rFonts w:eastAsia="Times New Roman" w:cs="Calibri"/>
                <w:sz w:val="18"/>
                <w:szCs w:val="18"/>
              </w:rPr>
            </w:pPr>
          </w:p>
        </w:tc>
      </w:tr>
    </w:tbl>
    <w:p w14:paraId="43F6AA2D" w14:textId="77777777" w:rsidR="00A64F58" w:rsidRPr="00B47C66" w:rsidRDefault="00A64F58" w:rsidP="00A64F58">
      <w:pPr>
        <w:spacing w:line="240" w:lineRule="atLeast"/>
        <w:rPr>
          <w:rFonts w:eastAsia="Times New Roman" w:cs="Calibri"/>
          <w:b/>
          <w:sz w:val="18"/>
          <w:szCs w:val="18"/>
        </w:rPr>
      </w:pPr>
    </w:p>
    <w:p w14:paraId="68EB4F9F"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Wat ging goed?</w:t>
      </w:r>
    </w:p>
    <w:p w14:paraId="265A6759"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753B79FA"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05C351F4"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312BA0EF" w14:textId="77777777" w:rsidR="00A64F58" w:rsidRPr="00B47C66" w:rsidRDefault="00A64F58" w:rsidP="00A64F58">
      <w:pPr>
        <w:pBdr>
          <w:top w:val="single" w:sz="4" w:space="1" w:color="auto"/>
          <w:left w:val="single" w:sz="4" w:space="0" w:color="auto"/>
          <w:bottom w:val="single" w:sz="4" w:space="1" w:color="auto"/>
          <w:right w:val="single" w:sz="4" w:space="6" w:color="auto"/>
        </w:pBdr>
        <w:spacing w:line="240" w:lineRule="atLeast"/>
        <w:rPr>
          <w:rFonts w:eastAsia="Times New Roman" w:cs="Calibri"/>
          <w:b/>
          <w:sz w:val="18"/>
          <w:szCs w:val="18"/>
        </w:rPr>
      </w:pPr>
    </w:p>
    <w:p w14:paraId="62DE6B0B" w14:textId="77777777" w:rsidR="00A64F58" w:rsidRPr="00B47C66" w:rsidRDefault="00A64F58" w:rsidP="00A64F58">
      <w:pPr>
        <w:spacing w:line="240" w:lineRule="atLeast"/>
        <w:rPr>
          <w:rFonts w:eastAsia="Times New Roman" w:cs="Calibri"/>
          <w:b/>
          <w:sz w:val="18"/>
          <w:szCs w:val="18"/>
        </w:rPr>
      </w:pPr>
      <w:r w:rsidRPr="00B47C66">
        <w:rPr>
          <w:rFonts w:eastAsia="Times New Roman" w:cs="Calibri"/>
          <w:b/>
          <w:sz w:val="18"/>
          <w:szCs w:val="18"/>
        </w:rPr>
        <w:t xml:space="preserve">Wat kan beter? </w:t>
      </w:r>
    </w:p>
    <w:p w14:paraId="09BD7578" w14:textId="77777777" w:rsidR="00A64F58" w:rsidRPr="00B47C66" w:rsidRDefault="00A64F58" w:rsidP="00A64F58">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4450225C" w14:textId="77777777" w:rsidR="00A64F58" w:rsidRPr="00B47C66" w:rsidRDefault="00A64F58" w:rsidP="00A64F58">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5142EBE0" w14:textId="77777777" w:rsidR="00A64F58" w:rsidRPr="00B47C66" w:rsidRDefault="00A64F58" w:rsidP="00A64F58">
      <w:pPr>
        <w:pBdr>
          <w:top w:val="single" w:sz="4" w:space="1" w:color="auto"/>
          <w:left w:val="single" w:sz="4" w:space="4" w:color="auto"/>
          <w:bottom w:val="single" w:sz="4" w:space="1" w:color="auto"/>
          <w:right w:val="single" w:sz="4" w:space="4" w:color="auto"/>
        </w:pBdr>
        <w:spacing w:line="240" w:lineRule="atLeast"/>
        <w:rPr>
          <w:rFonts w:eastAsia="Times New Roman" w:cs="Calibri"/>
          <w:b/>
          <w:sz w:val="18"/>
          <w:szCs w:val="18"/>
        </w:rPr>
      </w:pPr>
    </w:p>
    <w:p w14:paraId="0F5FE305" w14:textId="77777777" w:rsidR="00A64F58" w:rsidRPr="00B47C66" w:rsidRDefault="00A64F58" w:rsidP="00A64F58">
      <w:pPr>
        <w:spacing w:line="240" w:lineRule="atLeast"/>
        <w:rPr>
          <w:rFonts w:eastAsia="Times New Roman" w:cs="Calibri"/>
          <w:bCs/>
          <w:iCs/>
          <w:sz w:val="18"/>
          <w:szCs w:val="18"/>
        </w:rPr>
      </w:pPr>
    </w:p>
    <w:p w14:paraId="22C4D329" w14:textId="77777777" w:rsidR="00E557A4" w:rsidRPr="00B47C66" w:rsidRDefault="00E557A4" w:rsidP="00E557A4">
      <w:pPr>
        <w:spacing w:line="240" w:lineRule="atLeast"/>
        <w:rPr>
          <w:rFonts w:eastAsia="Times New Roman" w:cs="Calibri"/>
          <w:b/>
          <w:bCs/>
          <w:i/>
          <w:iCs/>
          <w:sz w:val="18"/>
          <w:szCs w:val="18"/>
        </w:rPr>
      </w:pPr>
    </w:p>
    <w:p w14:paraId="00392221" w14:textId="77777777" w:rsidR="00490946" w:rsidRPr="004D7C73" w:rsidRDefault="00490946" w:rsidP="00367B07">
      <w:pPr>
        <w:spacing w:after="200" w:line="276" w:lineRule="auto"/>
        <w:rPr>
          <w:szCs w:val="20"/>
        </w:rPr>
      </w:pPr>
    </w:p>
    <w:sectPr w:rsidR="00490946" w:rsidRPr="004D7C73" w:rsidSect="008778D3">
      <w:headerReference w:type="default" r:id="rId18"/>
      <w:footerReference w:type="default" r:id="rId19"/>
      <w:headerReference w:type="first" r:id="rId20"/>
      <w:footerReference w:type="first" r:id="rId21"/>
      <w:pgSz w:w="11906" w:h="16838" w:code="9"/>
      <w:pgMar w:top="1701" w:right="851" w:bottom="1559" w:left="851" w:header="76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18C0" w14:textId="77777777" w:rsidR="009C6DD1" w:rsidRDefault="009C6DD1" w:rsidP="00F03463">
      <w:r>
        <w:separator/>
      </w:r>
    </w:p>
  </w:endnote>
  <w:endnote w:type="continuationSeparator" w:id="0">
    <w:p w14:paraId="2BB83D1F" w14:textId="77777777" w:rsidR="009C6DD1" w:rsidRDefault="009C6DD1" w:rsidP="00F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Source Sans Pro Semibold">
    <w:panose1 w:val="020B0603030403020204"/>
    <w:charset w:val="00"/>
    <w:family w:val="swiss"/>
    <w:notTrueType/>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C5B3" w14:textId="77777777" w:rsidR="006A51B9" w:rsidRDefault="006A51B9" w:rsidP="00540A2B">
    <w:pPr>
      <w:pStyle w:val="Voettekst"/>
      <w:tabs>
        <w:tab w:val="center" w:pos="4522"/>
      </w:tabs>
      <w:ind w:left="0"/>
      <w:jc w:val="left"/>
    </w:pPr>
    <w:r>
      <w:rPr>
        <w:noProof/>
        <w:lang w:eastAsia="nl-NL"/>
      </w:rPr>
      <w:drawing>
        <wp:anchor distT="0" distB="0" distL="114300" distR="114300" simplePos="0" relativeHeight="251657216" behindDoc="1" locked="0" layoutInCell="1" allowOverlap="1" wp14:anchorId="12176D78" wp14:editId="27CF5FC0">
          <wp:simplePos x="0" y="0"/>
          <wp:positionH relativeFrom="page">
            <wp:align>left</wp:align>
          </wp:positionH>
          <wp:positionV relativeFrom="page">
            <wp:align>bottom</wp:align>
          </wp:positionV>
          <wp:extent cx="7560000" cy="586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731" w14:textId="77777777" w:rsidR="006A51B9" w:rsidRPr="00540A2B" w:rsidRDefault="006A51B9" w:rsidP="00540A2B">
    <w:pPr>
      <w:pStyle w:val="Voetteks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3D52" w14:textId="77777777" w:rsidR="006A51B9" w:rsidRPr="007A7AE6" w:rsidRDefault="006A51B9" w:rsidP="008778D3">
    <w:pPr>
      <w:pStyle w:val="Voettekst"/>
      <w:tabs>
        <w:tab w:val="clear" w:pos="10205"/>
        <w:tab w:val="center" w:pos="4522"/>
        <w:tab w:val="left" w:pos="5105"/>
        <w:tab w:val="left" w:pos="5520"/>
      </w:tabs>
      <w:ind w:left="0"/>
      <w:jc w:val="left"/>
      <w:rPr>
        <w:color w:val="auto"/>
      </w:rPr>
    </w:pPr>
    <w:r>
      <w:tab/>
    </w:r>
    <w:r>
      <w:rPr>
        <w:noProof/>
        <w:lang w:eastAsia="nl-NL"/>
      </w:rPr>
      <w:drawing>
        <wp:anchor distT="0" distB="0" distL="114300" distR="114300" simplePos="0" relativeHeight="251660288" behindDoc="1" locked="0" layoutInCell="1" allowOverlap="1" wp14:anchorId="5E90B406" wp14:editId="70573BFE">
          <wp:simplePos x="0" y="0"/>
          <wp:positionH relativeFrom="page">
            <wp:align>left</wp:align>
          </wp:positionH>
          <wp:positionV relativeFrom="page">
            <wp:align>bottom</wp:align>
          </wp:positionV>
          <wp:extent cx="7560000" cy="5868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anchor>
      </w:drawing>
    </w:r>
    <w:r>
      <w:tab/>
    </w:r>
    <w: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E8FE" w14:textId="77777777" w:rsidR="006A51B9" w:rsidRPr="007A7AE6" w:rsidRDefault="006A51B9" w:rsidP="006A51B9">
    <w:pPr>
      <w:spacing w:line="240" w:lineRule="atLeast"/>
      <w:jc w:val="right"/>
      <w:rPr>
        <w:rFonts w:ascii="Verdana" w:eastAsia="Times New Roman" w:hAnsi="Verdana" w:cs="Times New Roman"/>
        <w:i/>
        <w:sz w:val="16"/>
        <w:szCs w:val="18"/>
      </w:rPr>
    </w:pPr>
    <w:r>
      <w:rPr>
        <w:noProof/>
        <w:lang w:eastAsia="nl-NL"/>
      </w:rPr>
      <w:drawing>
        <wp:anchor distT="0" distB="0" distL="114300" distR="114300" simplePos="0" relativeHeight="251662336" behindDoc="1" locked="0" layoutInCell="1" allowOverlap="1" wp14:anchorId="278DD854" wp14:editId="07B0C3A5">
          <wp:simplePos x="542925" y="9963150"/>
          <wp:positionH relativeFrom="page">
            <wp:align>left</wp:align>
          </wp:positionH>
          <wp:positionV relativeFrom="page">
            <wp:align>bottom</wp:align>
          </wp:positionV>
          <wp:extent cx="7560000" cy="5868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86800"/>
                  </a:xfrm>
                  <a:prstGeom prst="rect">
                    <a:avLst/>
                  </a:prstGeom>
                </pic:spPr>
              </pic:pic>
            </a:graphicData>
          </a:graphic>
        </wp:anchor>
      </w:drawing>
    </w:r>
    <w:r>
      <w:t xml:space="preserve"> </w:t>
    </w:r>
    <w:r>
      <w:tab/>
    </w:r>
  </w:p>
  <w:p w14:paraId="6DFF4F7B" w14:textId="77777777" w:rsidR="006A51B9" w:rsidRPr="00540A2B" w:rsidRDefault="006A51B9" w:rsidP="006A51B9">
    <w:pPr>
      <w:pStyle w:val="Voettekst"/>
      <w:tabs>
        <w:tab w:val="clear" w:pos="10205"/>
        <w:tab w:val="left" w:pos="6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5C80" w14:textId="77777777" w:rsidR="009C6DD1" w:rsidRDefault="009C6DD1" w:rsidP="00F03463">
      <w:r>
        <w:separator/>
      </w:r>
    </w:p>
  </w:footnote>
  <w:footnote w:type="continuationSeparator" w:id="0">
    <w:p w14:paraId="6DA86B1A" w14:textId="77777777" w:rsidR="009C6DD1" w:rsidRDefault="009C6DD1" w:rsidP="00F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13DD" w14:textId="77777777" w:rsidR="006A51B9" w:rsidRDefault="006A51B9" w:rsidP="00F03463">
    <w:pPr>
      <w:pStyle w:val="Koptekst"/>
    </w:pPr>
  </w:p>
  <w:p w14:paraId="69640170" w14:textId="77777777" w:rsidR="006A51B9" w:rsidRDefault="006A51B9" w:rsidP="00F03463">
    <w:pPr>
      <w:pStyle w:val="Koptekst"/>
    </w:pPr>
  </w:p>
  <w:p w14:paraId="3C982511" w14:textId="77777777" w:rsidR="006A51B9" w:rsidRDefault="006A51B9" w:rsidP="00F03463">
    <w:pPr>
      <w:pStyle w:val="Koptekst"/>
    </w:pPr>
  </w:p>
  <w:p w14:paraId="33D2CEEC" w14:textId="77777777" w:rsidR="006A51B9" w:rsidRDefault="006A51B9" w:rsidP="00F03463">
    <w:pPr>
      <w:pStyle w:val="Koptekst"/>
    </w:pPr>
  </w:p>
  <w:p w14:paraId="39591418" w14:textId="77777777" w:rsidR="006A51B9" w:rsidRDefault="006A51B9" w:rsidP="00F03463">
    <w:pPr>
      <w:pStyle w:val="Koptekst"/>
    </w:pPr>
  </w:p>
  <w:p w14:paraId="2964A6D3" w14:textId="77777777" w:rsidR="006A51B9" w:rsidRDefault="006A51B9" w:rsidP="00F03463">
    <w:pPr>
      <w:pStyle w:val="Koptekst"/>
    </w:pPr>
  </w:p>
  <w:p w14:paraId="1560B8C8" w14:textId="77777777" w:rsidR="006A51B9" w:rsidRDefault="006A51B9" w:rsidP="00F03463">
    <w:pPr>
      <w:pStyle w:val="Koptekst"/>
    </w:pPr>
  </w:p>
  <w:p w14:paraId="3A9D991D" w14:textId="77777777" w:rsidR="006A51B9" w:rsidRDefault="006A51B9" w:rsidP="00F03463">
    <w:pPr>
      <w:pStyle w:val="Koptekst"/>
    </w:pPr>
  </w:p>
  <w:p w14:paraId="4B07B9D0" w14:textId="77777777" w:rsidR="006A51B9" w:rsidRDefault="006A51B9" w:rsidP="00F03463">
    <w:pPr>
      <w:pStyle w:val="Koptekst"/>
    </w:pPr>
  </w:p>
  <w:p w14:paraId="027036F5" w14:textId="77777777" w:rsidR="006A51B9" w:rsidRDefault="006A51B9" w:rsidP="00F03463">
    <w:pPr>
      <w:pStyle w:val="Koptekst"/>
    </w:pPr>
  </w:p>
  <w:p w14:paraId="25F9190A" w14:textId="77777777" w:rsidR="006A51B9" w:rsidRDefault="006A51B9" w:rsidP="00F03463">
    <w:pPr>
      <w:pStyle w:val="Koptekst"/>
    </w:pPr>
  </w:p>
  <w:p w14:paraId="60426BC6" w14:textId="77777777" w:rsidR="006A51B9" w:rsidRDefault="006A51B9" w:rsidP="00F03463">
    <w:pPr>
      <w:pStyle w:val="Koptekst"/>
    </w:pPr>
  </w:p>
  <w:p w14:paraId="6F2D8549" w14:textId="77777777" w:rsidR="006A51B9" w:rsidRDefault="006A51B9" w:rsidP="00F03463">
    <w:pPr>
      <w:pStyle w:val="Koptekst"/>
    </w:pPr>
  </w:p>
  <w:p w14:paraId="405F331C" w14:textId="77777777" w:rsidR="006A51B9" w:rsidRDefault="006A51B9" w:rsidP="00F03463">
    <w:pPr>
      <w:pStyle w:val="Koptekst"/>
    </w:pPr>
  </w:p>
  <w:p w14:paraId="1F38A11A" w14:textId="77777777" w:rsidR="006A51B9" w:rsidRDefault="006A51B9" w:rsidP="00F03463">
    <w:pPr>
      <w:pStyle w:val="Koptekst"/>
    </w:pPr>
  </w:p>
  <w:p w14:paraId="5A891372" w14:textId="77777777" w:rsidR="006A51B9" w:rsidRDefault="006A51B9" w:rsidP="00F03463">
    <w:pPr>
      <w:pStyle w:val="Koptekst"/>
    </w:pPr>
  </w:p>
  <w:p w14:paraId="57BBF4AC" w14:textId="77777777" w:rsidR="006A51B9" w:rsidRDefault="006A51B9" w:rsidP="00F03463">
    <w:pPr>
      <w:pStyle w:val="Koptekst"/>
    </w:pPr>
  </w:p>
  <w:p w14:paraId="60A658C7" w14:textId="77777777" w:rsidR="006A51B9" w:rsidRDefault="006A51B9" w:rsidP="00F03463">
    <w:pPr>
      <w:pStyle w:val="Koptekst"/>
    </w:pPr>
  </w:p>
  <w:p w14:paraId="68A8B284" w14:textId="77777777" w:rsidR="006A51B9" w:rsidRDefault="006A51B9" w:rsidP="00F03463">
    <w:pPr>
      <w:pStyle w:val="Koptekst"/>
    </w:pPr>
  </w:p>
  <w:p w14:paraId="2AD56532" w14:textId="77777777" w:rsidR="006A51B9" w:rsidRDefault="006A51B9" w:rsidP="00F034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0E98" w14:textId="77777777" w:rsidR="006A51B9" w:rsidRPr="00C7243B" w:rsidRDefault="006A51B9" w:rsidP="00F03463">
    <w:pPr>
      <w:pStyle w:val="Koptekst"/>
      <w:rPr>
        <w:b/>
      </w:rPr>
    </w:pPr>
    <w:r>
      <w:rPr>
        <w:noProof/>
        <w:lang w:eastAsia="nl-NL"/>
      </w:rPr>
      <w:drawing>
        <wp:anchor distT="0" distB="0" distL="114300" distR="114300" simplePos="0" relativeHeight="251663360" behindDoc="1" locked="0" layoutInCell="1" allowOverlap="1" wp14:anchorId="59990358" wp14:editId="5E222274">
          <wp:simplePos x="904875" y="485775"/>
          <wp:positionH relativeFrom="page">
            <wp:align>left</wp:align>
          </wp:positionH>
          <wp:positionV relativeFrom="page">
            <wp:align>top</wp:align>
          </wp:positionV>
          <wp:extent cx="1800000" cy="1079999"/>
          <wp:effectExtent l="0" t="0" r="0" b="635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DBEE" w14:textId="77777777" w:rsidR="006A51B9" w:rsidRDefault="006A51B9" w:rsidP="00F03463">
    <w:pPr>
      <w:pStyle w:val="Koptekst"/>
      <w:rPr>
        <w:lang w:eastAsia="nl-NL"/>
      </w:rPr>
    </w:pPr>
    <w:r>
      <w:rPr>
        <w:b/>
        <w:sz w:val="28"/>
      </w:rPr>
      <w:tab/>
    </w:r>
  </w:p>
  <w:tbl>
    <w:tblPr>
      <w:tblStyle w:val="Tabelraster"/>
      <w:tblpPr w:leftFromText="142" w:rightFromText="142" w:vertAnchor="page" w:horzAnchor="page" w:tblpX="2849" w:tblpY="6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040"/>
    </w:tblGrid>
    <w:tr w:rsidR="006A51B9" w14:paraId="66ACBAD6" w14:textId="77777777" w:rsidTr="006A51B9">
      <w:trPr>
        <w:trHeight w:val="830"/>
      </w:trPr>
      <w:tc>
        <w:tcPr>
          <w:tcW w:w="8040" w:type="dxa"/>
        </w:tcPr>
        <w:p w14:paraId="4EB3E6DE" w14:textId="77777777" w:rsidR="006A51B9" w:rsidRPr="000F5BE1" w:rsidRDefault="006A51B9" w:rsidP="006A51B9">
          <w:pPr>
            <w:pStyle w:val="SoortDocument"/>
            <w:framePr w:hSpace="0" w:wrap="auto" w:vAnchor="margin" w:hAnchor="text" w:xAlign="left" w:yAlign="inline"/>
            <w:spacing w:line="240" w:lineRule="atLeast"/>
            <w:suppressOverlap w:val="0"/>
            <w:rPr>
              <w:sz w:val="44"/>
              <w:szCs w:val="44"/>
            </w:rPr>
          </w:pPr>
        </w:p>
      </w:tc>
    </w:tr>
    <w:tr w:rsidR="006A51B9" w14:paraId="0EB0EA05" w14:textId="77777777" w:rsidTr="006A51B9">
      <w:trPr>
        <w:trHeight w:val="830"/>
      </w:trPr>
      <w:tc>
        <w:tcPr>
          <w:tcW w:w="8040" w:type="dxa"/>
        </w:tcPr>
        <w:p w14:paraId="0B88805B" w14:textId="77777777" w:rsidR="006A51B9" w:rsidRPr="000F5BE1" w:rsidRDefault="006A51B9" w:rsidP="006A51B9">
          <w:pPr>
            <w:pStyle w:val="SoortDocument"/>
            <w:framePr w:hSpace="0" w:wrap="auto" w:vAnchor="margin" w:hAnchor="text" w:xAlign="left" w:yAlign="inline"/>
            <w:spacing w:line="240" w:lineRule="atLeast"/>
            <w:suppressOverlap w:val="0"/>
            <w:rPr>
              <w:sz w:val="44"/>
              <w:szCs w:val="44"/>
            </w:rPr>
          </w:pPr>
        </w:p>
      </w:tc>
    </w:tr>
  </w:tbl>
  <w:p w14:paraId="340E75D1" w14:textId="77777777" w:rsidR="006A51B9" w:rsidRDefault="006A51B9" w:rsidP="00F03463">
    <w:pPr>
      <w:pStyle w:val="Koptekst"/>
    </w:pPr>
    <w:r>
      <w:rPr>
        <w:noProof/>
        <w:lang w:eastAsia="nl-NL"/>
      </w:rPr>
      <w:drawing>
        <wp:anchor distT="0" distB="0" distL="114300" distR="114300" simplePos="0" relativeHeight="251665408" behindDoc="1" locked="0" layoutInCell="1" allowOverlap="1" wp14:anchorId="5DA57C1A" wp14:editId="3096E2F7">
          <wp:simplePos x="0" y="0"/>
          <wp:positionH relativeFrom="page">
            <wp:align>left</wp:align>
          </wp:positionH>
          <wp:positionV relativeFrom="page">
            <wp:align>top</wp:align>
          </wp:positionV>
          <wp:extent cx="1800000" cy="1079999"/>
          <wp:effectExtent l="0" t="0" r="0" b="635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1946"/>
    <w:multiLevelType w:val="multilevel"/>
    <w:tmpl w:val="63426504"/>
    <w:lvl w:ilvl="0">
      <w:start w:val="1"/>
      <w:numFmt w:val="bullet"/>
      <w:pStyle w:val="Opsomming"/>
      <w:lvlText w:val=""/>
      <w:lvlJc w:val="left"/>
      <w:pPr>
        <w:ind w:left="198" w:hanging="198"/>
      </w:pPr>
      <w:rPr>
        <w:rFonts w:ascii="Symbol" w:hAnsi="Symbol" w:hint="default"/>
        <w:color w:val="auto"/>
        <w:sz w:val="18"/>
      </w:rPr>
    </w:lvl>
    <w:lvl w:ilvl="1">
      <w:start w:val="1"/>
      <w:numFmt w:val="bullet"/>
      <w:lvlText w:val=""/>
      <w:lvlJc w:val="left"/>
      <w:pPr>
        <w:ind w:left="340" w:hanging="170"/>
      </w:pPr>
      <w:rPr>
        <w:rFonts w:ascii="Symbol" w:hAnsi="Symbol" w:hint="default"/>
        <w:sz w:val="20"/>
      </w:rPr>
    </w:lvl>
    <w:lvl w:ilvl="2">
      <w:start w:val="1"/>
      <w:numFmt w:val="bullet"/>
      <w:lvlText w:val=""/>
      <w:lvlJc w:val="left"/>
      <w:pPr>
        <w:ind w:left="510" w:hanging="170"/>
      </w:pPr>
      <w:rPr>
        <w:rFonts w:ascii="Symbol" w:hAnsi="Symbo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 w15:restartNumberingAfterBreak="0">
    <w:nsid w:val="1ACF1B64"/>
    <w:multiLevelType w:val="hybridMultilevel"/>
    <w:tmpl w:val="298058C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E9D1E4E"/>
    <w:multiLevelType w:val="hybridMultilevel"/>
    <w:tmpl w:val="91DAF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9D1B2B"/>
    <w:multiLevelType w:val="hybridMultilevel"/>
    <w:tmpl w:val="CCE64FF4"/>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D33E29"/>
    <w:multiLevelType w:val="hybridMultilevel"/>
    <w:tmpl w:val="BAB434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CB9714F"/>
    <w:multiLevelType w:val="hybridMultilevel"/>
    <w:tmpl w:val="7D9C6D0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2303AD"/>
    <w:multiLevelType w:val="hybridMultilevel"/>
    <w:tmpl w:val="7BD061FE"/>
    <w:lvl w:ilvl="0" w:tplc="6EBA709C">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1809B5"/>
    <w:multiLevelType w:val="multilevel"/>
    <w:tmpl w:val="62CA45AC"/>
    <w:lvl w:ilvl="0">
      <w:start w:val="1"/>
      <w:numFmt w:val="decimal"/>
      <w:pStyle w:val="Nummering"/>
      <w:suff w:val="space"/>
      <w:lvlText w:val="%1."/>
      <w:lvlJc w:val="left"/>
      <w:pPr>
        <w:ind w:left="198" w:hanging="198"/>
      </w:pPr>
      <w:rPr>
        <w:rFonts w:hint="default"/>
      </w:rPr>
    </w:lvl>
    <w:lvl w:ilvl="1">
      <w:start w:val="1"/>
      <w:numFmt w:val="decimal"/>
      <w:pStyle w:val="Kop2"/>
      <w:lvlText w:val="%2."/>
      <w:lvlJc w:val="left"/>
      <w:pPr>
        <w:ind w:left="198" w:hanging="19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4F470F93"/>
    <w:multiLevelType w:val="multilevel"/>
    <w:tmpl w:val="528AC8E0"/>
    <w:lvl w:ilvl="0">
      <w:start w:val="1"/>
      <w:numFmt w:val="decimal"/>
      <w:pStyle w:val="Kop1"/>
      <w:suff w:val="space"/>
      <w:lvlText w:val="%1."/>
      <w:lvlJc w:val="left"/>
      <w:pPr>
        <w:ind w:left="432" w:hanging="432"/>
      </w:pPr>
      <w:rPr>
        <w:rFonts w:hint="default"/>
      </w:rPr>
    </w:lvl>
    <w:lvl w:ilvl="1">
      <w:start w:val="1"/>
      <w:numFmt w:val="decimal"/>
      <w:lvlText w:val="%2."/>
      <w:lvlJc w:val="left"/>
      <w:pPr>
        <w:ind w:left="198" w:hanging="1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51A5D6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1D42B09"/>
    <w:multiLevelType w:val="hybridMultilevel"/>
    <w:tmpl w:val="5D66A39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D405E98"/>
    <w:multiLevelType w:val="hybridMultilevel"/>
    <w:tmpl w:val="6888925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1"/>
  </w:num>
  <w:num w:numId="11">
    <w:abstractNumId w:val="1"/>
  </w:num>
  <w:num w:numId="12">
    <w:abstractNumId w:val="4"/>
  </w:num>
  <w:num w:numId="13">
    <w:abstractNumId w:val="2"/>
  </w:num>
  <w:num w:numId="14">
    <w:abstractNumId w:val="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43E"/>
    <w:rsid w:val="00003FD4"/>
    <w:rsid w:val="000A6FB3"/>
    <w:rsid w:val="000F56B2"/>
    <w:rsid w:val="000F7D47"/>
    <w:rsid w:val="001343EE"/>
    <w:rsid w:val="001449D0"/>
    <w:rsid w:val="001541E0"/>
    <w:rsid w:val="00160127"/>
    <w:rsid w:val="001A7F9C"/>
    <w:rsid w:val="001C6B14"/>
    <w:rsid w:val="001D4432"/>
    <w:rsid w:val="0023243A"/>
    <w:rsid w:val="002408A1"/>
    <w:rsid w:val="0029361B"/>
    <w:rsid w:val="002C336E"/>
    <w:rsid w:val="002D1ABB"/>
    <w:rsid w:val="002E5252"/>
    <w:rsid w:val="003413CF"/>
    <w:rsid w:val="0035010C"/>
    <w:rsid w:val="00367B07"/>
    <w:rsid w:val="00440E3C"/>
    <w:rsid w:val="00444E11"/>
    <w:rsid w:val="0045202E"/>
    <w:rsid w:val="00490946"/>
    <w:rsid w:val="004A2524"/>
    <w:rsid w:val="004B16B1"/>
    <w:rsid w:val="004D7C73"/>
    <w:rsid w:val="004F11CF"/>
    <w:rsid w:val="004F3FC8"/>
    <w:rsid w:val="0050169E"/>
    <w:rsid w:val="00510984"/>
    <w:rsid w:val="00540A2B"/>
    <w:rsid w:val="00541574"/>
    <w:rsid w:val="00543F62"/>
    <w:rsid w:val="0056313B"/>
    <w:rsid w:val="00582D57"/>
    <w:rsid w:val="005C5DE5"/>
    <w:rsid w:val="005D5E9D"/>
    <w:rsid w:val="005E356F"/>
    <w:rsid w:val="006053D3"/>
    <w:rsid w:val="00616889"/>
    <w:rsid w:val="00650675"/>
    <w:rsid w:val="00683370"/>
    <w:rsid w:val="006A51B9"/>
    <w:rsid w:val="007348D0"/>
    <w:rsid w:val="00736F9E"/>
    <w:rsid w:val="00737C53"/>
    <w:rsid w:val="0079083D"/>
    <w:rsid w:val="007915D5"/>
    <w:rsid w:val="007A6895"/>
    <w:rsid w:val="007B4223"/>
    <w:rsid w:val="007C7DCF"/>
    <w:rsid w:val="007E1D1B"/>
    <w:rsid w:val="007E309C"/>
    <w:rsid w:val="00843D7C"/>
    <w:rsid w:val="00861235"/>
    <w:rsid w:val="008778D3"/>
    <w:rsid w:val="0088089D"/>
    <w:rsid w:val="008819B9"/>
    <w:rsid w:val="00884D67"/>
    <w:rsid w:val="008B552B"/>
    <w:rsid w:val="008F392D"/>
    <w:rsid w:val="008F3D96"/>
    <w:rsid w:val="00932D5E"/>
    <w:rsid w:val="00935DD4"/>
    <w:rsid w:val="0094543C"/>
    <w:rsid w:val="00961634"/>
    <w:rsid w:val="00967037"/>
    <w:rsid w:val="009A02DC"/>
    <w:rsid w:val="009B3F4C"/>
    <w:rsid w:val="009C6DD1"/>
    <w:rsid w:val="009C70BE"/>
    <w:rsid w:val="009D3A6C"/>
    <w:rsid w:val="009F6E56"/>
    <w:rsid w:val="00A006C9"/>
    <w:rsid w:val="00A060E4"/>
    <w:rsid w:val="00A32521"/>
    <w:rsid w:val="00A64F58"/>
    <w:rsid w:val="00A86546"/>
    <w:rsid w:val="00AB1772"/>
    <w:rsid w:val="00AD57FB"/>
    <w:rsid w:val="00AE627F"/>
    <w:rsid w:val="00AF6516"/>
    <w:rsid w:val="00B02A05"/>
    <w:rsid w:val="00B03E2A"/>
    <w:rsid w:val="00B100A1"/>
    <w:rsid w:val="00B47C66"/>
    <w:rsid w:val="00B52FA8"/>
    <w:rsid w:val="00B53FB1"/>
    <w:rsid w:val="00B73F09"/>
    <w:rsid w:val="00B74CF3"/>
    <w:rsid w:val="00B77703"/>
    <w:rsid w:val="00B816C4"/>
    <w:rsid w:val="00BA20D6"/>
    <w:rsid w:val="00BB26D7"/>
    <w:rsid w:val="00BD0722"/>
    <w:rsid w:val="00BD6688"/>
    <w:rsid w:val="00C06D08"/>
    <w:rsid w:val="00C136D9"/>
    <w:rsid w:val="00C25EA9"/>
    <w:rsid w:val="00C4303D"/>
    <w:rsid w:val="00C72563"/>
    <w:rsid w:val="00CB5830"/>
    <w:rsid w:val="00D12C63"/>
    <w:rsid w:val="00D147BB"/>
    <w:rsid w:val="00D25372"/>
    <w:rsid w:val="00D3769A"/>
    <w:rsid w:val="00D6216D"/>
    <w:rsid w:val="00D97495"/>
    <w:rsid w:val="00DA32C4"/>
    <w:rsid w:val="00DE46DD"/>
    <w:rsid w:val="00E3580C"/>
    <w:rsid w:val="00E557A4"/>
    <w:rsid w:val="00E75B6D"/>
    <w:rsid w:val="00EA1479"/>
    <w:rsid w:val="00EA2C04"/>
    <w:rsid w:val="00EA7F7D"/>
    <w:rsid w:val="00EB468E"/>
    <w:rsid w:val="00EE5EC5"/>
    <w:rsid w:val="00F00E8B"/>
    <w:rsid w:val="00F03463"/>
    <w:rsid w:val="00F260EC"/>
    <w:rsid w:val="00F45E1A"/>
    <w:rsid w:val="00F55645"/>
    <w:rsid w:val="00F87105"/>
    <w:rsid w:val="00FC172E"/>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D42B"/>
  <w15:docId w15:val="{328796F0-9510-4B58-8B90-64364A98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16C4"/>
    <w:pPr>
      <w:spacing w:after="0" w:line="280" w:lineRule="atLeast"/>
    </w:pPr>
    <w:rPr>
      <w:rFonts w:ascii="Source Sans Pro" w:hAnsi="Source Sans Pro"/>
      <w:sz w:val="20"/>
      <w:szCs w:val="21"/>
    </w:rPr>
  </w:style>
  <w:style w:type="paragraph" w:styleId="Kop1">
    <w:name w:val="heading 1"/>
    <w:aliases w:val="Hoofdstuk"/>
    <w:basedOn w:val="Standaard"/>
    <w:next w:val="Standaard"/>
    <w:link w:val="Kop1Char"/>
    <w:uiPriority w:val="9"/>
    <w:qFormat/>
    <w:rsid w:val="008B552B"/>
    <w:pPr>
      <w:keepNext/>
      <w:keepLines/>
      <w:numPr>
        <w:numId w:val="6"/>
      </w:numPr>
      <w:spacing w:line="300" w:lineRule="atLeast"/>
      <w:outlineLvl w:val="0"/>
    </w:pPr>
    <w:rPr>
      <w:rFonts w:ascii="Source Sans Pro Semibold" w:eastAsiaTheme="majorEastAsia" w:hAnsi="Source Sans Pro Semibold" w:cstheme="majorBidi"/>
      <w:b/>
      <w:bCs/>
      <w:color w:val="000000" w:themeColor="text1"/>
      <w:sz w:val="24"/>
      <w:szCs w:val="28"/>
    </w:rPr>
  </w:style>
  <w:style w:type="paragraph" w:styleId="Kop2">
    <w:name w:val="heading 2"/>
    <w:basedOn w:val="Standaard"/>
    <w:next w:val="Standaard"/>
    <w:link w:val="Kop2Char"/>
    <w:uiPriority w:val="9"/>
    <w:unhideWhenUsed/>
    <w:rsid w:val="00540A2B"/>
    <w:pPr>
      <w:keepNext/>
      <w:keepLines/>
      <w:numPr>
        <w:ilvl w:val="1"/>
        <w:numId w:val="8"/>
      </w:numPr>
      <w:spacing w:before="200"/>
      <w:outlineLvl w:val="1"/>
    </w:pPr>
    <w:rPr>
      <w:rFonts w:asciiTheme="majorHAnsi" w:eastAsiaTheme="majorEastAsia" w:hAnsiTheme="majorHAnsi" w:cstheme="majorBidi"/>
      <w:b/>
      <w:bCs/>
      <w:color w:val="00ABC4" w:themeColor="accent1"/>
      <w:sz w:val="26"/>
      <w:szCs w:val="26"/>
    </w:rPr>
  </w:style>
  <w:style w:type="paragraph" w:styleId="Kop3">
    <w:name w:val="heading 3"/>
    <w:basedOn w:val="Standaard"/>
    <w:next w:val="Standaard"/>
    <w:link w:val="Kop3Char"/>
    <w:uiPriority w:val="9"/>
    <w:semiHidden/>
    <w:unhideWhenUsed/>
    <w:qFormat/>
    <w:rsid w:val="00540A2B"/>
    <w:pPr>
      <w:keepNext/>
      <w:keepLines/>
      <w:numPr>
        <w:ilvl w:val="2"/>
        <w:numId w:val="8"/>
      </w:numPr>
      <w:spacing w:before="200"/>
      <w:outlineLvl w:val="2"/>
    </w:pPr>
    <w:rPr>
      <w:rFonts w:asciiTheme="majorHAnsi" w:eastAsiaTheme="majorEastAsia" w:hAnsiTheme="majorHAnsi" w:cstheme="majorBidi"/>
      <w:b/>
      <w:bCs/>
      <w:color w:val="00ABC4" w:themeColor="accent1"/>
    </w:rPr>
  </w:style>
  <w:style w:type="paragraph" w:styleId="Kop4">
    <w:name w:val="heading 4"/>
    <w:basedOn w:val="Standaard"/>
    <w:next w:val="Standaard"/>
    <w:link w:val="Kop4Char"/>
    <w:uiPriority w:val="9"/>
    <w:semiHidden/>
    <w:unhideWhenUsed/>
    <w:qFormat/>
    <w:rsid w:val="00540A2B"/>
    <w:pPr>
      <w:keepNext/>
      <w:keepLines/>
      <w:numPr>
        <w:ilvl w:val="3"/>
        <w:numId w:val="8"/>
      </w:numPr>
      <w:spacing w:before="200"/>
      <w:outlineLvl w:val="3"/>
    </w:pPr>
    <w:rPr>
      <w:rFonts w:asciiTheme="majorHAnsi" w:eastAsiaTheme="majorEastAsia" w:hAnsiTheme="majorHAnsi" w:cstheme="majorBidi"/>
      <w:b/>
      <w:bCs/>
      <w:i/>
      <w:iCs/>
      <w:color w:val="00ABC4" w:themeColor="accent1"/>
    </w:rPr>
  </w:style>
  <w:style w:type="paragraph" w:styleId="Kop5">
    <w:name w:val="heading 5"/>
    <w:basedOn w:val="Standaard"/>
    <w:next w:val="Standaard"/>
    <w:link w:val="Kop5Char"/>
    <w:uiPriority w:val="9"/>
    <w:semiHidden/>
    <w:unhideWhenUsed/>
    <w:qFormat/>
    <w:rsid w:val="00540A2B"/>
    <w:pPr>
      <w:keepNext/>
      <w:keepLines/>
      <w:numPr>
        <w:ilvl w:val="4"/>
        <w:numId w:val="8"/>
      </w:numPr>
      <w:spacing w:before="200"/>
      <w:outlineLvl w:val="4"/>
    </w:pPr>
    <w:rPr>
      <w:rFonts w:asciiTheme="majorHAnsi" w:eastAsiaTheme="majorEastAsia" w:hAnsiTheme="majorHAnsi" w:cstheme="majorBidi"/>
      <w:color w:val="005461" w:themeColor="accent1" w:themeShade="7F"/>
    </w:rPr>
  </w:style>
  <w:style w:type="paragraph" w:styleId="Kop6">
    <w:name w:val="heading 6"/>
    <w:basedOn w:val="Standaard"/>
    <w:next w:val="Standaard"/>
    <w:link w:val="Kop6Char"/>
    <w:uiPriority w:val="9"/>
    <w:semiHidden/>
    <w:unhideWhenUsed/>
    <w:qFormat/>
    <w:rsid w:val="00540A2B"/>
    <w:pPr>
      <w:keepNext/>
      <w:keepLines/>
      <w:numPr>
        <w:ilvl w:val="5"/>
        <w:numId w:val="8"/>
      </w:numPr>
      <w:spacing w:before="200"/>
      <w:outlineLvl w:val="5"/>
    </w:pPr>
    <w:rPr>
      <w:rFonts w:asciiTheme="majorHAnsi" w:eastAsiaTheme="majorEastAsia" w:hAnsiTheme="majorHAnsi" w:cstheme="majorBidi"/>
      <w:i/>
      <w:iCs/>
      <w:color w:val="005461" w:themeColor="accent1" w:themeShade="7F"/>
    </w:rPr>
  </w:style>
  <w:style w:type="paragraph" w:styleId="Kop7">
    <w:name w:val="heading 7"/>
    <w:basedOn w:val="Standaard"/>
    <w:next w:val="Standaard"/>
    <w:link w:val="Kop7Char"/>
    <w:uiPriority w:val="9"/>
    <w:semiHidden/>
    <w:unhideWhenUsed/>
    <w:qFormat/>
    <w:rsid w:val="00540A2B"/>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40A2B"/>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540A2B"/>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44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43E"/>
  </w:style>
  <w:style w:type="paragraph" w:styleId="Voettekst">
    <w:name w:val="footer"/>
    <w:basedOn w:val="Standaard"/>
    <w:link w:val="VoettekstChar"/>
    <w:uiPriority w:val="99"/>
    <w:unhideWhenUsed/>
    <w:rsid w:val="00540A2B"/>
    <w:pPr>
      <w:tabs>
        <w:tab w:val="right" w:pos="10205"/>
      </w:tabs>
      <w:spacing w:line="240" w:lineRule="auto"/>
      <w:ind w:left="-567" w:right="-567"/>
      <w:jc w:val="both"/>
    </w:pPr>
    <w:rPr>
      <w:color w:val="FFFFFF" w:themeColor="background2"/>
    </w:rPr>
  </w:style>
  <w:style w:type="character" w:customStyle="1" w:styleId="VoettekstChar">
    <w:name w:val="Voettekst Char"/>
    <w:basedOn w:val="Standaardalinea-lettertype"/>
    <w:link w:val="Voettekst"/>
    <w:uiPriority w:val="99"/>
    <w:rsid w:val="00540A2B"/>
    <w:rPr>
      <w:rFonts w:ascii="Source Sans Pro" w:hAnsi="Source Sans Pro"/>
      <w:noProof/>
      <w:color w:val="FFFFFF" w:themeColor="background2"/>
      <w:sz w:val="20"/>
      <w:szCs w:val="21"/>
    </w:rPr>
  </w:style>
  <w:style w:type="paragraph" w:styleId="Ballontekst">
    <w:name w:val="Balloon Text"/>
    <w:basedOn w:val="Standaard"/>
    <w:link w:val="BallontekstChar"/>
    <w:uiPriority w:val="99"/>
    <w:semiHidden/>
    <w:unhideWhenUsed/>
    <w:rsid w:val="00FF443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43E"/>
    <w:rPr>
      <w:rFonts w:ascii="Tahoma" w:hAnsi="Tahoma" w:cs="Tahoma"/>
      <w:sz w:val="16"/>
      <w:szCs w:val="16"/>
    </w:rPr>
  </w:style>
  <w:style w:type="table" w:styleId="Tabelraster">
    <w:name w:val="Table Grid"/>
    <w:basedOn w:val="Standaardtabel"/>
    <w:uiPriority w:val="59"/>
    <w:rsid w:val="00F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0A6FB3"/>
    <w:pPr>
      <w:autoSpaceDE w:val="0"/>
      <w:autoSpaceDN w:val="0"/>
      <w:adjustRightInd w:val="0"/>
      <w:spacing w:line="300" w:lineRule="atLeast"/>
    </w:pPr>
    <w:rPr>
      <w:rFonts w:ascii="Source Sans Pro Semibold" w:hAnsi="Source Sans Pro Semibold" w:cs="Arial"/>
      <w:sz w:val="24"/>
      <w:szCs w:val="31"/>
    </w:rPr>
  </w:style>
  <w:style w:type="character" w:customStyle="1" w:styleId="TitelChar">
    <w:name w:val="Titel Char"/>
    <w:basedOn w:val="Standaardalinea-lettertype"/>
    <w:link w:val="Titel"/>
    <w:rsid w:val="000A6FB3"/>
    <w:rPr>
      <w:rFonts w:ascii="Source Sans Pro Semibold" w:hAnsi="Source Sans Pro Semibold" w:cs="Arial"/>
      <w:noProof/>
      <w:sz w:val="24"/>
      <w:szCs w:val="31"/>
    </w:rPr>
  </w:style>
  <w:style w:type="paragraph" w:styleId="Datum">
    <w:name w:val="Date"/>
    <w:basedOn w:val="Standaard"/>
    <w:next w:val="Standaard"/>
    <w:link w:val="DatumChar"/>
    <w:uiPriority w:val="4"/>
    <w:rsid w:val="00B53FB1"/>
    <w:pPr>
      <w:framePr w:hSpace="340" w:wrap="auto" w:vAnchor="page" w:hAnchor="page" w:x="6351" w:y="568"/>
      <w:suppressOverlap/>
    </w:pPr>
    <w:rPr>
      <w:sz w:val="24"/>
      <w:szCs w:val="24"/>
    </w:rPr>
  </w:style>
  <w:style w:type="character" w:customStyle="1" w:styleId="DatumChar">
    <w:name w:val="Datum Char"/>
    <w:basedOn w:val="Standaardalinea-lettertype"/>
    <w:link w:val="Datum"/>
    <w:uiPriority w:val="4"/>
    <w:rsid w:val="001449D0"/>
    <w:rPr>
      <w:sz w:val="24"/>
      <w:szCs w:val="24"/>
    </w:rPr>
  </w:style>
  <w:style w:type="character" w:styleId="Tekstvantijdelijkeaanduiding">
    <w:name w:val="Placeholder Text"/>
    <w:basedOn w:val="Standaardalinea-lettertype"/>
    <w:uiPriority w:val="99"/>
    <w:semiHidden/>
    <w:rsid w:val="001449D0"/>
    <w:rPr>
      <w:color w:val="808080"/>
    </w:rPr>
  </w:style>
  <w:style w:type="paragraph" w:customStyle="1" w:styleId="Opsomming">
    <w:name w:val="Opsomming"/>
    <w:basedOn w:val="Lijstalinea"/>
    <w:qFormat/>
    <w:rsid w:val="001449D0"/>
    <w:pPr>
      <w:numPr>
        <w:numId w:val="3"/>
      </w:numPr>
    </w:pPr>
  </w:style>
  <w:style w:type="paragraph" w:styleId="Lijstalinea">
    <w:name w:val="List Paragraph"/>
    <w:basedOn w:val="Standaard"/>
    <w:link w:val="LijstalineaChar"/>
    <w:uiPriority w:val="34"/>
    <w:qFormat/>
    <w:rsid w:val="001449D0"/>
    <w:pPr>
      <w:ind w:left="720"/>
      <w:contextualSpacing/>
    </w:pPr>
  </w:style>
  <w:style w:type="paragraph" w:customStyle="1" w:styleId="Tussenkop">
    <w:name w:val="Tussenkop"/>
    <w:basedOn w:val="Opsomming"/>
    <w:next w:val="Standaard"/>
    <w:qFormat/>
    <w:rsid w:val="000A6FB3"/>
    <w:pPr>
      <w:numPr>
        <w:ilvl w:val="1"/>
        <w:numId w:val="0"/>
      </w:numPr>
    </w:pPr>
    <w:rPr>
      <w:rFonts w:ascii="Source Sans Pro Semibold" w:hAnsi="Source Sans Pro Semibold"/>
      <w:b/>
    </w:rPr>
  </w:style>
  <w:style w:type="character" w:styleId="Hyperlink">
    <w:name w:val="Hyperlink"/>
    <w:basedOn w:val="Standaardalinea-lettertype"/>
    <w:uiPriority w:val="99"/>
    <w:unhideWhenUsed/>
    <w:rsid w:val="004F3FC8"/>
    <w:rPr>
      <w:color w:val="000000" w:themeColor="hyperlink"/>
      <w:u w:val="single"/>
    </w:rPr>
  </w:style>
  <w:style w:type="paragraph" w:styleId="Bijschrift">
    <w:name w:val="caption"/>
    <w:basedOn w:val="Standaard"/>
    <w:next w:val="Standaard"/>
    <w:uiPriority w:val="35"/>
    <w:unhideWhenUsed/>
    <w:rsid w:val="009B3F4C"/>
    <w:pPr>
      <w:spacing w:after="200" w:line="240" w:lineRule="auto"/>
    </w:pPr>
    <w:rPr>
      <w:i/>
      <w:iCs/>
      <w:color w:val="00ABC4" w:themeColor="text2"/>
      <w:sz w:val="18"/>
      <w:szCs w:val="18"/>
    </w:rPr>
  </w:style>
  <w:style w:type="paragraph" w:customStyle="1" w:styleId="SoortDocument">
    <w:name w:val="SoortDocument"/>
    <w:basedOn w:val="Standaard"/>
    <w:qFormat/>
    <w:rsid w:val="00D6216D"/>
    <w:pPr>
      <w:framePr w:hSpace="142" w:wrap="around" w:vAnchor="page" w:hAnchor="page" w:x="4537" w:y="681"/>
      <w:suppressOverlap/>
    </w:pPr>
    <w:rPr>
      <w:color w:val="00ABC4" w:themeColor="accent1"/>
      <w:sz w:val="50"/>
    </w:rPr>
  </w:style>
  <w:style w:type="character" w:customStyle="1" w:styleId="Kop1Char">
    <w:name w:val="Kop 1 Char"/>
    <w:aliases w:val="Hoofdstuk Char"/>
    <w:basedOn w:val="Standaardalinea-lettertype"/>
    <w:link w:val="Kop1"/>
    <w:uiPriority w:val="9"/>
    <w:rsid w:val="008B552B"/>
    <w:rPr>
      <w:rFonts w:ascii="Source Sans Pro Semibold" w:eastAsiaTheme="majorEastAsia" w:hAnsi="Source Sans Pro Semibold" w:cstheme="majorBidi"/>
      <w:b/>
      <w:bCs/>
      <w:noProof/>
      <w:color w:val="000000" w:themeColor="text1"/>
      <w:sz w:val="24"/>
      <w:szCs w:val="28"/>
    </w:rPr>
  </w:style>
  <w:style w:type="character" w:customStyle="1" w:styleId="Kop2Char">
    <w:name w:val="Kop 2 Char"/>
    <w:basedOn w:val="Standaardalinea-lettertype"/>
    <w:link w:val="Kop2"/>
    <w:uiPriority w:val="9"/>
    <w:rsid w:val="00540A2B"/>
    <w:rPr>
      <w:rFonts w:asciiTheme="majorHAnsi" w:eastAsiaTheme="majorEastAsia" w:hAnsiTheme="majorHAnsi" w:cstheme="majorBidi"/>
      <w:b/>
      <w:bCs/>
      <w:noProof/>
      <w:color w:val="00ABC4" w:themeColor="accent1"/>
      <w:sz w:val="26"/>
      <w:szCs w:val="26"/>
    </w:rPr>
  </w:style>
  <w:style w:type="character" w:customStyle="1" w:styleId="Kop3Char">
    <w:name w:val="Kop 3 Char"/>
    <w:basedOn w:val="Standaardalinea-lettertype"/>
    <w:link w:val="Kop3"/>
    <w:uiPriority w:val="9"/>
    <w:semiHidden/>
    <w:rsid w:val="00540A2B"/>
    <w:rPr>
      <w:rFonts w:asciiTheme="majorHAnsi" w:eastAsiaTheme="majorEastAsia" w:hAnsiTheme="majorHAnsi" w:cstheme="majorBidi"/>
      <w:b/>
      <w:bCs/>
      <w:noProof/>
      <w:color w:val="00ABC4" w:themeColor="accent1"/>
      <w:sz w:val="20"/>
      <w:szCs w:val="21"/>
    </w:rPr>
  </w:style>
  <w:style w:type="character" w:customStyle="1" w:styleId="Kop4Char">
    <w:name w:val="Kop 4 Char"/>
    <w:basedOn w:val="Standaardalinea-lettertype"/>
    <w:link w:val="Kop4"/>
    <w:uiPriority w:val="9"/>
    <w:semiHidden/>
    <w:rsid w:val="00540A2B"/>
    <w:rPr>
      <w:rFonts w:asciiTheme="majorHAnsi" w:eastAsiaTheme="majorEastAsia" w:hAnsiTheme="majorHAnsi" w:cstheme="majorBidi"/>
      <w:b/>
      <w:bCs/>
      <w:i/>
      <w:iCs/>
      <w:noProof/>
      <w:color w:val="00ABC4" w:themeColor="accent1"/>
      <w:sz w:val="20"/>
      <w:szCs w:val="21"/>
    </w:rPr>
  </w:style>
  <w:style w:type="character" w:customStyle="1" w:styleId="Kop5Char">
    <w:name w:val="Kop 5 Char"/>
    <w:basedOn w:val="Standaardalinea-lettertype"/>
    <w:link w:val="Kop5"/>
    <w:uiPriority w:val="9"/>
    <w:semiHidden/>
    <w:rsid w:val="00540A2B"/>
    <w:rPr>
      <w:rFonts w:asciiTheme="majorHAnsi" w:eastAsiaTheme="majorEastAsia" w:hAnsiTheme="majorHAnsi" w:cstheme="majorBidi"/>
      <w:noProof/>
      <w:color w:val="005461" w:themeColor="accent1" w:themeShade="7F"/>
      <w:sz w:val="20"/>
      <w:szCs w:val="21"/>
    </w:rPr>
  </w:style>
  <w:style w:type="character" w:customStyle="1" w:styleId="Kop6Char">
    <w:name w:val="Kop 6 Char"/>
    <w:basedOn w:val="Standaardalinea-lettertype"/>
    <w:link w:val="Kop6"/>
    <w:uiPriority w:val="9"/>
    <w:semiHidden/>
    <w:rsid w:val="00540A2B"/>
    <w:rPr>
      <w:rFonts w:asciiTheme="majorHAnsi" w:eastAsiaTheme="majorEastAsia" w:hAnsiTheme="majorHAnsi" w:cstheme="majorBidi"/>
      <w:i/>
      <w:iCs/>
      <w:noProof/>
      <w:color w:val="005461" w:themeColor="accent1" w:themeShade="7F"/>
      <w:sz w:val="20"/>
      <w:szCs w:val="21"/>
    </w:rPr>
  </w:style>
  <w:style w:type="character" w:customStyle="1" w:styleId="Kop7Char">
    <w:name w:val="Kop 7 Char"/>
    <w:basedOn w:val="Standaardalinea-lettertype"/>
    <w:link w:val="Kop7"/>
    <w:uiPriority w:val="9"/>
    <w:semiHidden/>
    <w:rsid w:val="00540A2B"/>
    <w:rPr>
      <w:rFonts w:asciiTheme="majorHAnsi" w:eastAsiaTheme="majorEastAsia" w:hAnsiTheme="majorHAnsi" w:cstheme="majorBidi"/>
      <w:i/>
      <w:iCs/>
      <w:noProof/>
      <w:color w:val="404040" w:themeColor="text1" w:themeTint="BF"/>
      <w:sz w:val="20"/>
      <w:szCs w:val="21"/>
    </w:rPr>
  </w:style>
  <w:style w:type="paragraph" w:customStyle="1" w:styleId="Nummering">
    <w:name w:val="Nummering"/>
    <w:basedOn w:val="Standaard"/>
    <w:qFormat/>
    <w:rsid w:val="005E356F"/>
    <w:pPr>
      <w:numPr>
        <w:numId w:val="8"/>
      </w:numPr>
    </w:pPr>
  </w:style>
  <w:style w:type="character" w:customStyle="1" w:styleId="Kop8Char">
    <w:name w:val="Kop 8 Char"/>
    <w:basedOn w:val="Standaardalinea-lettertype"/>
    <w:link w:val="Kop8"/>
    <w:uiPriority w:val="9"/>
    <w:semiHidden/>
    <w:rsid w:val="00540A2B"/>
    <w:rPr>
      <w:rFonts w:asciiTheme="majorHAnsi" w:eastAsiaTheme="majorEastAsia" w:hAnsiTheme="majorHAnsi" w:cstheme="majorBidi"/>
      <w:noProof/>
      <w:color w:val="404040" w:themeColor="text1" w:themeTint="BF"/>
      <w:sz w:val="20"/>
      <w:szCs w:val="20"/>
    </w:rPr>
  </w:style>
  <w:style w:type="character" w:customStyle="1" w:styleId="Kop9Char">
    <w:name w:val="Kop 9 Char"/>
    <w:basedOn w:val="Standaardalinea-lettertype"/>
    <w:link w:val="Kop9"/>
    <w:uiPriority w:val="9"/>
    <w:semiHidden/>
    <w:rsid w:val="00540A2B"/>
    <w:rPr>
      <w:rFonts w:asciiTheme="majorHAnsi" w:eastAsiaTheme="majorEastAsia" w:hAnsiTheme="majorHAnsi" w:cstheme="majorBidi"/>
      <w:i/>
      <w:iCs/>
      <w:noProof/>
      <w:color w:val="404040" w:themeColor="text1" w:themeTint="BF"/>
      <w:sz w:val="20"/>
      <w:szCs w:val="20"/>
    </w:rPr>
  </w:style>
  <w:style w:type="paragraph" w:customStyle="1" w:styleId="Voorblad">
    <w:name w:val="Voorblad"/>
    <w:basedOn w:val="Standaard"/>
    <w:rsid w:val="008F3D96"/>
    <w:pPr>
      <w:spacing w:after="200" w:line="560" w:lineRule="exact"/>
    </w:pPr>
    <w:rPr>
      <w:caps/>
      <w:color w:val="FFFFFF" w:themeColor="background2"/>
      <w:sz w:val="50"/>
    </w:rPr>
  </w:style>
  <w:style w:type="paragraph" w:customStyle="1" w:styleId="Voorblad-2">
    <w:name w:val="Voorblad-2"/>
    <w:basedOn w:val="Voorblad"/>
    <w:rsid w:val="008F3D96"/>
    <w:rPr>
      <w:color w:val="00ABC4" w:themeColor="accent1"/>
    </w:rPr>
  </w:style>
  <w:style w:type="character" w:customStyle="1" w:styleId="LijstalineaChar">
    <w:name w:val="Lijstalinea Char"/>
    <w:link w:val="Lijstalinea"/>
    <w:uiPriority w:val="34"/>
    <w:rsid w:val="00E557A4"/>
    <w:rPr>
      <w:rFonts w:ascii="Source Sans Pro" w:hAnsi="Source Sans Pro"/>
      <w:sz w:val="20"/>
      <w:szCs w:val="21"/>
    </w:rPr>
  </w:style>
  <w:style w:type="table" w:customStyle="1" w:styleId="Tabelraster1">
    <w:name w:val="Tabelraster1"/>
    <w:basedOn w:val="Standaardtabel"/>
    <w:next w:val="Tabelraster"/>
    <w:uiPriority w:val="1"/>
    <w:rsid w:val="00E5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D7C73"/>
    <w:rPr>
      <w:sz w:val="16"/>
      <w:szCs w:val="16"/>
    </w:rPr>
  </w:style>
  <w:style w:type="paragraph" w:styleId="Tekstopmerking">
    <w:name w:val="annotation text"/>
    <w:basedOn w:val="Standaard"/>
    <w:link w:val="TekstopmerkingChar"/>
    <w:uiPriority w:val="99"/>
    <w:semiHidden/>
    <w:unhideWhenUsed/>
    <w:rsid w:val="004D7C73"/>
    <w:pPr>
      <w:spacing w:line="240" w:lineRule="auto"/>
    </w:pPr>
    <w:rPr>
      <w:szCs w:val="20"/>
    </w:rPr>
  </w:style>
  <w:style w:type="character" w:customStyle="1" w:styleId="TekstopmerkingChar">
    <w:name w:val="Tekst opmerking Char"/>
    <w:basedOn w:val="Standaardalinea-lettertype"/>
    <w:link w:val="Tekstopmerking"/>
    <w:uiPriority w:val="99"/>
    <w:semiHidden/>
    <w:rsid w:val="004D7C73"/>
    <w:rPr>
      <w:rFonts w:ascii="Source Sans Pro" w:hAnsi="Source Sans Pro"/>
      <w:sz w:val="20"/>
      <w:szCs w:val="20"/>
    </w:rPr>
  </w:style>
  <w:style w:type="paragraph" w:styleId="Onderwerpvanopmerking">
    <w:name w:val="annotation subject"/>
    <w:basedOn w:val="Tekstopmerking"/>
    <w:next w:val="Tekstopmerking"/>
    <w:link w:val="OnderwerpvanopmerkingChar"/>
    <w:uiPriority w:val="99"/>
    <w:semiHidden/>
    <w:unhideWhenUsed/>
    <w:rsid w:val="004D7C73"/>
    <w:rPr>
      <w:b/>
      <w:bCs/>
    </w:rPr>
  </w:style>
  <w:style w:type="character" w:customStyle="1" w:styleId="OnderwerpvanopmerkingChar">
    <w:name w:val="Onderwerp van opmerking Char"/>
    <w:basedOn w:val="TekstopmerkingChar"/>
    <w:link w:val="Onderwerpvanopmerking"/>
    <w:uiPriority w:val="99"/>
    <w:semiHidden/>
    <w:rsid w:val="004D7C73"/>
    <w:rPr>
      <w:rFonts w:ascii="Source Sans Pro" w:hAnsi="Source Sans Pro"/>
      <w:b/>
      <w:bCs/>
      <w:sz w:val="20"/>
      <w:szCs w:val="20"/>
    </w:rPr>
  </w:style>
  <w:style w:type="character" w:customStyle="1" w:styleId="Onopgelostemelding1">
    <w:name w:val="Onopgeloste melding1"/>
    <w:basedOn w:val="Standaardalinea-lettertype"/>
    <w:uiPriority w:val="99"/>
    <w:semiHidden/>
    <w:unhideWhenUsed/>
    <w:rsid w:val="00935D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opleidingen@vgct.n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8089E78C54F999191EB3B32ABD227"/>
        <w:category>
          <w:name w:val="Algemeen"/>
          <w:gallery w:val="placeholder"/>
        </w:category>
        <w:types>
          <w:type w:val="bbPlcHdr"/>
        </w:types>
        <w:behaviors>
          <w:behavior w:val="content"/>
        </w:behaviors>
        <w:guid w:val="{4576AC7F-DCE0-4DEF-BBAF-082196EC04B1}"/>
      </w:docPartPr>
      <w:docPartBody>
        <w:p w:rsidR="004F03A5" w:rsidRDefault="00707D83" w:rsidP="00707D83">
          <w:r w:rsidRPr="00BB26D7">
            <w:t>[Titel</w:t>
          </w:r>
          <w:r>
            <w:t xml:space="preserve"> (zonder enter)</w:t>
          </w:r>
          <w:r w:rsidRPr="00BB26D7">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Source Sans Pro Semibold">
    <w:panose1 w:val="020B0603030403020204"/>
    <w:charset w:val="00"/>
    <w:family w:val="swiss"/>
    <w:notTrueType/>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941BE"/>
    <w:rsid w:val="00263E9D"/>
    <w:rsid w:val="0029616F"/>
    <w:rsid w:val="00327164"/>
    <w:rsid w:val="004706FD"/>
    <w:rsid w:val="004F03A5"/>
    <w:rsid w:val="005941BE"/>
    <w:rsid w:val="00707D83"/>
    <w:rsid w:val="00975C96"/>
    <w:rsid w:val="00993B78"/>
    <w:rsid w:val="00A85160"/>
    <w:rsid w:val="00C17E92"/>
    <w:rsid w:val="00C63DF6"/>
    <w:rsid w:val="00DB2AB5"/>
    <w:rsid w:val="00E114B9"/>
    <w:rsid w:val="00E67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16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07D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VGCt">
      <a:dk1>
        <a:sysClr val="windowText" lastClr="000000"/>
      </a:dk1>
      <a:lt1>
        <a:srgbClr val="FFFFFF"/>
      </a:lt1>
      <a:dk2>
        <a:srgbClr val="00ABC4"/>
      </a:dk2>
      <a:lt2>
        <a:srgbClr val="FFFFFF"/>
      </a:lt2>
      <a:accent1>
        <a:srgbClr val="00ABC4"/>
      </a:accent1>
      <a:accent2>
        <a:srgbClr val="ED488C"/>
      </a:accent2>
      <a:accent3>
        <a:srgbClr val="FFFFFF"/>
      </a:accent3>
      <a:accent4>
        <a:srgbClr val="00ABC4"/>
      </a:accent4>
      <a:accent5>
        <a:srgbClr val="ED488C"/>
      </a:accent5>
      <a:accent6>
        <a:srgbClr val="FFFFFF"/>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E4B006DD36924FB25D36EE8BD3D928" ma:contentTypeVersion="12" ma:contentTypeDescription="Een nieuw document maken." ma:contentTypeScope="" ma:versionID="a6701122d8cddf47d576fde5dbd0d9e2">
  <xsd:schema xmlns:xsd="http://www.w3.org/2001/XMLSchema" xmlns:xs="http://www.w3.org/2001/XMLSchema" xmlns:p="http://schemas.microsoft.com/office/2006/metadata/properties" xmlns:ns2="27dccbcb-031b-4cd6-9602-a7ba56f26c7c" xmlns:ns3="9fe0e729-e95a-4f53-9e69-4bc55561e23e" targetNamespace="http://schemas.microsoft.com/office/2006/metadata/properties" ma:root="true" ma:fieldsID="9bbd9f304eacbf364cd43f226155a9ee" ns2:_="" ns3:_="">
    <xsd:import namespace="27dccbcb-031b-4cd6-9602-a7ba56f26c7c"/>
    <xsd:import namespace="9fe0e729-e95a-4f53-9e69-4bc55561e2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ccbcb-031b-4cd6-9602-a7ba56f26c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0e729-e95a-4f53-9e69-4bc55561e2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9FC52B-264F-41E4-A19B-8AF8A59BC525}">
  <ds:schemaRefs>
    <ds:schemaRef ds:uri="http://schemas.openxmlformats.org/officeDocument/2006/bibliography"/>
  </ds:schemaRefs>
</ds:datastoreItem>
</file>

<file path=customXml/itemProps3.xml><?xml version="1.0" encoding="utf-8"?>
<ds:datastoreItem xmlns:ds="http://schemas.openxmlformats.org/officeDocument/2006/customXml" ds:itemID="{EE11AD31-61D7-498B-855E-9EAD38E22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ccbcb-031b-4cd6-9602-a7ba56f26c7c"/>
    <ds:schemaRef ds:uri="9fe0e729-e95a-4f53-9e69-4bc55561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7C476-5F3A-45C6-B4D9-D442BBF95612}">
  <ds:schemaRefs>
    <ds:schemaRef ds:uri="http://schemas.microsoft.com/office/infopath/2007/PartnerControls"/>
    <ds:schemaRef ds:uri="9fe0e729-e95a-4f53-9e69-4bc55561e23e"/>
    <ds:schemaRef ds:uri="27dccbcb-031b-4cd6-9602-a7ba56f26c7c"/>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5.xml><?xml version="1.0" encoding="utf-8"?>
<ds:datastoreItem xmlns:ds="http://schemas.openxmlformats.org/officeDocument/2006/customXml" ds:itemID="{3224BA32-45A2-49DE-B977-B78C2FB3D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2997</Words>
  <Characters>16485</Characters>
  <Application>Microsoft Office Word</Application>
  <DocSecurity>4</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Mijn Sjablonen</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Kimalou de Mol | Medewerker communicatie VGCt</cp:lastModifiedBy>
  <cp:revision>2</cp:revision>
  <cp:lastPrinted>2018-03-13T10:48:00Z</cp:lastPrinted>
  <dcterms:created xsi:type="dcterms:W3CDTF">2022-03-10T13:52:00Z</dcterms:created>
  <dcterms:modified xsi:type="dcterms:W3CDTF">2022-03-10T13:52:00Z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0x010100E1E4B006DD36924FB25D36EE8BD3D928</vt:lpwstr>
  </property>
</Properties>
</file>